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4" w:rsidRDefault="000B2114" w:rsidP="000B2114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>Регистрация на семинар</w:t>
      </w:r>
    </w:p>
    <w:p w:rsidR="000B2114" w:rsidRDefault="000B2114" w:rsidP="000B2114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  <w:r w:rsidRPr="000B2114">
        <w:rPr>
          <w:rFonts w:ascii="Times New Roman" w:hAnsi="Times New Roman"/>
          <w:b/>
          <w:sz w:val="28"/>
          <w:szCs w:val="28"/>
          <w:lang w:eastAsia="ru-RU"/>
        </w:rPr>
        <w:t xml:space="preserve">«Содержание и инструменты педагогической поддержки детей особой заботы в условиях дополнительного образования» </w:t>
      </w:r>
    </w:p>
    <w:p w:rsidR="000B2114" w:rsidRDefault="000B2114" w:rsidP="000B2114">
      <w:pPr>
        <w:spacing w:line="360" w:lineRule="auto"/>
        <w:ind w:right="282" w:firstLine="709"/>
        <w:rPr>
          <w:rFonts w:ascii="Times New Roman" w:hAnsi="Times New Roman"/>
          <w:sz w:val="28"/>
          <w:szCs w:val="28"/>
        </w:rPr>
      </w:pPr>
    </w:p>
    <w:p w:rsidR="000B2114" w:rsidRPr="00C96AC7" w:rsidRDefault="000B2114" w:rsidP="000B2114">
      <w:pPr>
        <w:spacing w:line="360" w:lineRule="auto"/>
        <w:ind w:right="282" w:firstLine="709"/>
        <w:rPr>
          <w:rFonts w:ascii="Times New Roman" w:hAnsi="Times New Roman"/>
          <w:sz w:val="28"/>
          <w:szCs w:val="28"/>
          <w:lang w:eastAsia="ru-RU"/>
        </w:rPr>
      </w:pPr>
      <w:r w:rsidRPr="000B2114">
        <w:rPr>
          <w:rFonts w:ascii="Times New Roman" w:hAnsi="Times New Roman"/>
          <w:sz w:val="28"/>
          <w:szCs w:val="28"/>
        </w:rPr>
        <w:t xml:space="preserve">Для участия в семинаре необходимо пройти регистрацию по ссылке </w:t>
      </w:r>
      <w:hyperlink r:id="rId5" w:history="1">
        <w:r w:rsidRPr="0007345D">
          <w:rPr>
            <w:rStyle w:val="a3"/>
            <w:rFonts w:ascii="Times New Roman" w:hAnsi="Times New Roman"/>
            <w:sz w:val="28"/>
            <w:szCs w:val="28"/>
          </w:rPr>
          <w:t>https://forms.yandex.ru/cloud/6332dc632109f3f131</w:t>
        </w:r>
        <w:r w:rsidRPr="0007345D">
          <w:rPr>
            <w:rStyle w:val="a3"/>
            <w:rFonts w:ascii="Times New Roman" w:hAnsi="Times New Roman"/>
            <w:sz w:val="28"/>
            <w:szCs w:val="28"/>
          </w:rPr>
          <w:t>0</w:t>
        </w:r>
        <w:r w:rsidRPr="0007345D">
          <w:rPr>
            <w:rStyle w:val="a3"/>
            <w:rFonts w:ascii="Times New Roman" w:hAnsi="Times New Roman"/>
            <w:sz w:val="28"/>
            <w:szCs w:val="28"/>
          </w:rPr>
          <w:t>70ebf/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96AC7">
        <w:rPr>
          <w:rFonts w:ascii="Times New Roman" w:eastAsia="Calibri" w:hAnsi="Times New Roman"/>
          <w:sz w:val="28"/>
          <w:szCs w:val="28"/>
        </w:rPr>
        <w:t xml:space="preserve"> в срок до 19 октября 2022 года (включительно).</w:t>
      </w:r>
    </w:p>
    <w:p w:rsidR="000B2114" w:rsidRPr="000B2114" w:rsidRDefault="000B2114">
      <w:pPr>
        <w:rPr>
          <w:rFonts w:ascii="Times New Roman" w:hAnsi="Times New Roman"/>
          <w:sz w:val="28"/>
          <w:szCs w:val="28"/>
        </w:rPr>
      </w:pPr>
    </w:p>
    <w:p w:rsidR="000B2114" w:rsidRDefault="000B2114">
      <w:bookmarkStart w:id="0" w:name="_GoBack"/>
      <w:bookmarkEnd w:id="0"/>
    </w:p>
    <w:sectPr w:rsidR="000B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4"/>
    <w:rsid w:val="000B2114"/>
    <w:rsid w:val="00B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2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332dc632109f3f131070eb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2022-10-18T10:14:00Z</dcterms:created>
  <dcterms:modified xsi:type="dcterms:W3CDTF">2022-10-18T10:16:00Z</dcterms:modified>
</cp:coreProperties>
</file>