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61" w:rsidRDefault="00164D61" w:rsidP="00164D61">
      <w:pPr>
        <w:jc w:val="right"/>
      </w:pPr>
      <w:r>
        <w:t>Приложение № 1</w:t>
      </w:r>
    </w:p>
    <w:p w:rsidR="00164D61" w:rsidRDefault="00164D61" w:rsidP="00164D61">
      <w:pPr>
        <w:jc w:val="center"/>
      </w:pPr>
    </w:p>
    <w:p w:rsidR="00164D61" w:rsidRDefault="00164D61" w:rsidP="00164D61">
      <w:pPr>
        <w:jc w:val="center"/>
      </w:pPr>
    </w:p>
    <w:p w:rsidR="00164D61" w:rsidRDefault="00164D61" w:rsidP="00164D61">
      <w:pPr>
        <w:jc w:val="center"/>
      </w:pPr>
    </w:p>
    <w:p w:rsidR="00164D61" w:rsidRDefault="00164D61" w:rsidP="00164D61">
      <w:pPr>
        <w:jc w:val="center"/>
        <w:rPr>
          <w:b/>
        </w:rPr>
      </w:pPr>
      <w:r>
        <w:rPr>
          <w:b/>
        </w:rPr>
        <w:t>Заявка</w:t>
      </w:r>
    </w:p>
    <w:p w:rsidR="00164D61" w:rsidRDefault="00164D61" w:rsidP="00164D61">
      <w:pPr>
        <w:jc w:val="center"/>
        <w:rPr>
          <w:b/>
        </w:rPr>
      </w:pPr>
      <w:r>
        <w:rPr>
          <w:b/>
        </w:rPr>
        <w:t>на участие в областном методическом дне</w:t>
      </w:r>
    </w:p>
    <w:p w:rsidR="00164D61" w:rsidRDefault="00164D61" w:rsidP="00164D61">
      <w:pPr>
        <w:jc w:val="center"/>
        <w:rPr>
          <w:b/>
        </w:rPr>
      </w:pPr>
      <w:r>
        <w:rPr>
          <w:b/>
        </w:rPr>
        <w:t xml:space="preserve"> «Позитивная социализация и личностное развитие детей дошкольного возраста</w:t>
      </w:r>
    </w:p>
    <w:p w:rsidR="00164D61" w:rsidRDefault="00164D61" w:rsidP="00164D61">
      <w:pPr>
        <w:jc w:val="center"/>
        <w:rPr>
          <w:b/>
        </w:rPr>
      </w:pPr>
      <w:r>
        <w:rPr>
          <w:b/>
        </w:rPr>
        <w:t>средствами дополнительного образования»</w:t>
      </w:r>
    </w:p>
    <w:p w:rsidR="00164D61" w:rsidRDefault="00164D61" w:rsidP="00164D61">
      <w:pPr>
        <w:jc w:val="center"/>
        <w:rPr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903"/>
        <w:gridCol w:w="4668"/>
      </w:tblGrid>
      <w:tr w:rsidR="00164D61" w:rsidTr="00164D6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1" w:rsidRDefault="00164D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(полностью)</w:t>
            </w:r>
          </w:p>
          <w:p w:rsidR="00164D61" w:rsidRDefault="00164D61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1" w:rsidRDefault="00164D61">
            <w:pPr>
              <w:jc w:val="center"/>
              <w:rPr>
                <w:lang w:eastAsia="en-US"/>
              </w:rPr>
            </w:pPr>
          </w:p>
        </w:tc>
      </w:tr>
      <w:tr w:rsidR="00164D61" w:rsidTr="00164D6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1" w:rsidRDefault="00164D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  <w:p w:rsidR="00164D61" w:rsidRDefault="00164D61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1" w:rsidRDefault="00164D61">
            <w:pPr>
              <w:jc w:val="center"/>
              <w:rPr>
                <w:lang w:eastAsia="en-US"/>
              </w:rPr>
            </w:pPr>
          </w:p>
        </w:tc>
      </w:tr>
      <w:tr w:rsidR="00164D61" w:rsidTr="00164D6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1" w:rsidRDefault="00164D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 (</w:t>
            </w:r>
            <w:r>
              <w:rPr>
                <w:rFonts w:eastAsia="Calibri"/>
                <w:b/>
                <w:lang w:eastAsia="en-US"/>
              </w:rPr>
              <w:t>полное наименование учреждения в соответствии с Уставом</w:t>
            </w:r>
            <w:r>
              <w:rPr>
                <w:rFonts w:eastAsia="Calibri"/>
                <w:lang w:eastAsia="en-US"/>
              </w:rPr>
              <w:t>)</w:t>
            </w:r>
          </w:p>
          <w:p w:rsidR="00164D61" w:rsidRDefault="00164D61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1" w:rsidRDefault="00164D61">
            <w:pPr>
              <w:jc w:val="center"/>
              <w:rPr>
                <w:lang w:eastAsia="en-US"/>
              </w:rPr>
            </w:pPr>
          </w:p>
        </w:tc>
      </w:tr>
      <w:tr w:rsidR="00164D61" w:rsidTr="00164D6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1" w:rsidRDefault="00164D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выступления (если есть)</w:t>
            </w:r>
          </w:p>
          <w:p w:rsidR="00164D61" w:rsidRDefault="00164D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1" w:rsidRDefault="00164D61">
            <w:pPr>
              <w:jc w:val="center"/>
              <w:rPr>
                <w:lang w:eastAsia="en-US"/>
              </w:rPr>
            </w:pPr>
          </w:p>
        </w:tc>
      </w:tr>
      <w:tr w:rsidR="00164D61" w:rsidTr="00164D6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1" w:rsidRDefault="00164D61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Контактный телефон</w:t>
            </w:r>
          </w:p>
          <w:p w:rsidR="00164D61" w:rsidRDefault="00164D61">
            <w:pPr>
              <w:jc w:val="both"/>
              <w:rPr>
                <w:lang w:val="en-US"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1" w:rsidRDefault="00164D61">
            <w:pPr>
              <w:jc w:val="center"/>
              <w:rPr>
                <w:lang w:eastAsia="en-US"/>
              </w:rPr>
            </w:pPr>
          </w:p>
        </w:tc>
      </w:tr>
      <w:tr w:rsidR="00164D61" w:rsidTr="00164D6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1" w:rsidRDefault="00164D61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</w:t>
            </w:r>
          </w:p>
          <w:p w:rsidR="00164D61" w:rsidRDefault="00164D61">
            <w:pPr>
              <w:jc w:val="both"/>
              <w:rPr>
                <w:lang w:val="en-US"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1" w:rsidRDefault="00164D61">
            <w:pPr>
              <w:jc w:val="center"/>
              <w:rPr>
                <w:lang w:eastAsia="en-US"/>
              </w:rPr>
            </w:pPr>
          </w:p>
        </w:tc>
      </w:tr>
    </w:tbl>
    <w:p w:rsidR="00164D61" w:rsidRDefault="00164D61" w:rsidP="00164D61">
      <w:pPr>
        <w:jc w:val="center"/>
        <w:rPr>
          <w:b/>
        </w:rPr>
      </w:pPr>
    </w:p>
    <w:p w:rsidR="00164D61" w:rsidRDefault="00164D61" w:rsidP="00164D61">
      <w:pPr>
        <w:jc w:val="center"/>
        <w:rPr>
          <w:b/>
        </w:rPr>
      </w:pPr>
    </w:p>
    <w:p w:rsidR="00164D61" w:rsidRDefault="00164D61" w:rsidP="00164D61">
      <w:r>
        <w:t>Подпись руководителя образовательного учреждения</w:t>
      </w:r>
    </w:p>
    <w:p w:rsidR="00164D61" w:rsidRDefault="00164D61" w:rsidP="00164D61">
      <w:pPr>
        <w:jc w:val="center"/>
      </w:pPr>
    </w:p>
    <w:p w:rsidR="00164D61" w:rsidRDefault="00164D61" w:rsidP="00164D61">
      <w:r>
        <w:t>Печать ОУ</w:t>
      </w:r>
    </w:p>
    <w:p w:rsidR="00871764" w:rsidRDefault="00871764">
      <w:bookmarkStart w:id="0" w:name="_GoBack"/>
      <w:bookmarkEnd w:id="0"/>
    </w:p>
    <w:sectPr w:rsidR="0087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61"/>
    <w:rsid w:val="00164D61"/>
    <w:rsid w:val="008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4D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4D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2021-10-04T07:42:00Z</dcterms:created>
  <dcterms:modified xsi:type="dcterms:W3CDTF">2021-10-04T07:43:00Z</dcterms:modified>
</cp:coreProperties>
</file>