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25B3" w14:textId="77777777" w:rsidR="001F436F" w:rsidRPr="00CC5673" w:rsidRDefault="008874EF" w:rsidP="00362FB3">
      <w:pPr>
        <w:spacing w:line="276" w:lineRule="auto"/>
        <w:jc w:val="center"/>
        <w:rPr>
          <w:b/>
        </w:rPr>
      </w:pPr>
      <w:r w:rsidRPr="00CC5673">
        <w:rPr>
          <w:b/>
        </w:rPr>
        <w:t>Информационная справка</w:t>
      </w:r>
    </w:p>
    <w:p w14:paraId="1B484069" w14:textId="7F95551C" w:rsidR="00CC5673" w:rsidRPr="00CC5673" w:rsidRDefault="008874EF" w:rsidP="00362FB3">
      <w:pPr>
        <w:spacing w:line="276" w:lineRule="auto"/>
        <w:jc w:val="center"/>
        <w:rPr>
          <w:b/>
        </w:rPr>
      </w:pPr>
      <w:r w:rsidRPr="00CC5673">
        <w:rPr>
          <w:b/>
        </w:rPr>
        <w:t xml:space="preserve">по итогам проведения </w:t>
      </w:r>
      <w:r w:rsidR="002816AA">
        <w:rPr>
          <w:b/>
        </w:rPr>
        <w:t>областного семинара-практикума</w:t>
      </w:r>
    </w:p>
    <w:p w14:paraId="5B388EBD" w14:textId="3447B45B" w:rsidR="002816AA" w:rsidRDefault="002816AA" w:rsidP="00362FB3">
      <w:pPr>
        <w:spacing w:line="276" w:lineRule="auto"/>
        <w:jc w:val="center"/>
        <w:rPr>
          <w:b/>
        </w:rPr>
      </w:pPr>
      <w:r w:rsidRPr="002816AA">
        <w:rPr>
          <w:b/>
        </w:rPr>
        <w:t>«Аварийно-спасательные работы</w:t>
      </w:r>
    </w:p>
    <w:p w14:paraId="549CD80C" w14:textId="23C8C007" w:rsidR="004322D0" w:rsidRDefault="002816AA" w:rsidP="00362FB3">
      <w:pPr>
        <w:spacing w:line="276" w:lineRule="auto"/>
        <w:jc w:val="center"/>
        <w:rPr>
          <w:b/>
        </w:rPr>
      </w:pPr>
      <w:r w:rsidRPr="002816AA">
        <w:rPr>
          <w:b/>
        </w:rPr>
        <w:t>как одна из мер обеспечения безопасности походов с обучающимися»</w:t>
      </w:r>
    </w:p>
    <w:p w14:paraId="58E007CD" w14:textId="77777777" w:rsidR="002816AA" w:rsidRDefault="002816AA" w:rsidP="00B600DB">
      <w:pPr>
        <w:spacing w:line="276" w:lineRule="auto"/>
        <w:ind w:firstLine="708"/>
        <w:jc w:val="center"/>
      </w:pPr>
    </w:p>
    <w:p w14:paraId="7ED65A20" w14:textId="3DDED210" w:rsidR="008415DA" w:rsidRPr="00362FB3" w:rsidRDefault="002E2450" w:rsidP="002816AA">
      <w:pPr>
        <w:jc w:val="both"/>
        <w:rPr>
          <w:b/>
          <w:spacing w:val="-6"/>
        </w:rPr>
      </w:pPr>
      <w:r>
        <w:tab/>
      </w:r>
      <w:r w:rsidR="00B4379A" w:rsidRPr="00362FB3">
        <w:rPr>
          <w:spacing w:val="-6"/>
        </w:rPr>
        <w:t xml:space="preserve">В рамках </w:t>
      </w:r>
      <w:r w:rsidR="006F6ADE" w:rsidRPr="00362FB3">
        <w:rPr>
          <w:spacing w:val="-6"/>
        </w:rPr>
        <w:t xml:space="preserve">реализации государственной программы Архангельской области «Развитие </w:t>
      </w:r>
      <w:r w:rsidR="002816AA" w:rsidRPr="00362FB3">
        <w:rPr>
          <w:spacing w:val="-6"/>
        </w:rPr>
        <w:t xml:space="preserve"> </w:t>
      </w:r>
      <w:r w:rsidR="006F6ADE" w:rsidRPr="00362FB3">
        <w:rPr>
          <w:spacing w:val="-6"/>
        </w:rPr>
        <w:t>образования Ар</w:t>
      </w:r>
      <w:r w:rsidR="00416B40" w:rsidRPr="00362FB3">
        <w:rPr>
          <w:spacing w:val="-6"/>
        </w:rPr>
        <w:t xml:space="preserve">хангельской области», </w:t>
      </w:r>
      <w:r w:rsidR="008415DA" w:rsidRPr="00362FB3">
        <w:rPr>
          <w:spacing w:val="-6"/>
        </w:rPr>
        <w:t>утвержденной постановлением Правительства Архангельской области от 12 октября 2012 г. № 463-пп</w:t>
      </w:r>
      <w:r w:rsidR="006044DC" w:rsidRPr="00362FB3">
        <w:rPr>
          <w:spacing w:val="-6"/>
        </w:rPr>
        <w:t xml:space="preserve"> </w:t>
      </w:r>
      <w:r w:rsidR="001171D0" w:rsidRPr="00362FB3">
        <w:rPr>
          <w:spacing w:val="-6"/>
        </w:rPr>
        <w:t xml:space="preserve">проведен </w:t>
      </w:r>
      <w:r w:rsidR="002816AA" w:rsidRPr="00362FB3">
        <w:rPr>
          <w:b/>
          <w:spacing w:val="-6"/>
        </w:rPr>
        <w:t>областной семинар-практикум «Аварийно-спасательные работы как одна из мер обеспечения безопасности походов с обучающимися».</w:t>
      </w:r>
    </w:p>
    <w:p w14:paraId="282D82D6" w14:textId="77777777" w:rsidR="00362FB3" w:rsidRDefault="00362FB3" w:rsidP="002816AA">
      <w:pPr>
        <w:jc w:val="both"/>
        <w:rPr>
          <w:b/>
        </w:rPr>
      </w:pPr>
    </w:p>
    <w:p w14:paraId="004C882C" w14:textId="39392832" w:rsidR="008874EF" w:rsidRPr="00CC5673" w:rsidRDefault="00E359A5" w:rsidP="00C04E2B">
      <w:pPr>
        <w:ind w:firstLine="708"/>
        <w:jc w:val="both"/>
      </w:pPr>
      <w:r>
        <w:rPr>
          <w:b/>
        </w:rPr>
        <w:t>Дата</w:t>
      </w:r>
      <w:r w:rsidR="008874EF" w:rsidRPr="00CC5673">
        <w:rPr>
          <w:b/>
        </w:rPr>
        <w:t xml:space="preserve"> проведения:</w:t>
      </w:r>
      <w:r w:rsidR="0020296D" w:rsidRPr="00CC5673">
        <w:t xml:space="preserve"> </w:t>
      </w:r>
      <w:r w:rsidR="002816AA">
        <w:t>09</w:t>
      </w:r>
      <w:r w:rsidR="006044DC">
        <w:t>-</w:t>
      </w:r>
      <w:r w:rsidR="002816AA">
        <w:t>11</w:t>
      </w:r>
      <w:r w:rsidR="006044DC">
        <w:t xml:space="preserve"> </w:t>
      </w:r>
      <w:r w:rsidR="002816AA">
        <w:t>февраля</w:t>
      </w:r>
      <w:r w:rsidR="004322D0">
        <w:t xml:space="preserve"> 202</w:t>
      </w:r>
      <w:r w:rsidR="002816AA">
        <w:t>4</w:t>
      </w:r>
      <w:r w:rsidR="002E2450">
        <w:t xml:space="preserve"> </w:t>
      </w:r>
      <w:r w:rsidR="008874EF" w:rsidRPr="00CC5673">
        <w:t>года</w:t>
      </w:r>
    </w:p>
    <w:p w14:paraId="1310ADEB" w14:textId="343B3E5D" w:rsidR="008874EF" w:rsidRDefault="008874EF" w:rsidP="00C04E2B">
      <w:pPr>
        <w:ind w:firstLine="708"/>
        <w:jc w:val="both"/>
      </w:pPr>
      <w:r w:rsidRPr="00CC5673">
        <w:rPr>
          <w:b/>
        </w:rPr>
        <w:t>Место проведения:</w:t>
      </w:r>
      <w:r w:rsidRPr="00CC5673">
        <w:t xml:space="preserve"> </w:t>
      </w:r>
      <w:r w:rsidR="002816AA">
        <w:t>Котласский муниципальный округ, база отдыха «Ватса-Парк»</w:t>
      </w:r>
    </w:p>
    <w:p w14:paraId="01ECD11D" w14:textId="77777777" w:rsidR="004322D0" w:rsidRPr="00CC5673" w:rsidRDefault="004322D0" w:rsidP="00C04E2B">
      <w:pPr>
        <w:ind w:firstLine="708"/>
        <w:jc w:val="both"/>
      </w:pPr>
      <w:r w:rsidRPr="004322D0">
        <w:rPr>
          <w:b/>
        </w:rPr>
        <w:t>Формат проведения:</w:t>
      </w:r>
      <w:r w:rsidRPr="004322D0">
        <w:t xml:space="preserve"> очный.</w:t>
      </w:r>
    </w:p>
    <w:p w14:paraId="14B43040" w14:textId="42FE2581" w:rsidR="00362FB3" w:rsidRPr="00362FB3" w:rsidRDefault="00362FB3" w:rsidP="00362FB3">
      <w:pPr>
        <w:ind w:firstLine="708"/>
        <w:jc w:val="both"/>
      </w:pPr>
      <w:r>
        <w:rPr>
          <w:b/>
        </w:rPr>
        <w:t xml:space="preserve">Организаторы мероприятия: </w:t>
      </w:r>
      <w:r w:rsidRPr="00362FB3">
        <w:t>ми</w:t>
      </w:r>
      <w:r>
        <w:t>нистерство образования Архангельской области, ГБОУ «ДДЮТ».</w:t>
      </w:r>
    </w:p>
    <w:p w14:paraId="420EED1B" w14:textId="6B8BBA1B" w:rsidR="00FB3A31" w:rsidRDefault="008874EF" w:rsidP="00362FB3">
      <w:pPr>
        <w:ind w:firstLine="708"/>
        <w:jc w:val="both"/>
      </w:pPr>
      <w:r w:rsidRPr="00CC5673">
        <w:rPr>
          <w:b/>
        </w:rPr>
        <w:t>Участники:</w:t>
      </w:r>
      <w:r w:rsidRPr="00CC5673">
        <w:t xml:space="preserve"> </w:t>
      </w:r>
      <w:r w:rsidR="00362FB3">
        <w:t>24 специалиста</w:t>
      </w:r>
      <w:r w:rsidR="002E2450">
        <w:t xml:space="preserve"> </w:t>
      </w:r>
      <w:r w:rsidR="00870295">
        <w:t xml:space="preserve">из </w:t>
      </w:r>
      <w:r w:rsidR="00DE1E02" w:rsidRPr="00DE1E02">
        <w:t>8</w:t>
      </w:r>
      <w:r w:rsidR="00716E95">
        <w:t xml:space="preserve"> </w:t>
      </w:r>
      <w:r w:rsidR="00CA6B0C" w:rsidRPr="00CC5673">
        <w:t>муниципальных образований Архангельской области</w:t>
      </w:r>
      <w:r w:rsidR="00286A5D" w:rsidRPr="00CC5673">
        <w:t xml:space="preserve"> (</w:t>
      </w:r>
      <w:r w:rsidR="00E359A5">
        <w:t>городские</w:t>
      </w:r>
      <w:r w:rsidR="00ED0434">
        <w:t xml:space="preserve"> </w:t>
      </w:r>
      <w:r w:rsidR="00E359A5">
        <w:t>округа:</w:t>
      </w:r>
      <w:r w:rsidR="00ED0434">
        <w:t xml:space="preserve"> «Город Архангельск», «</w:t>
      </w:r>
      <w:r w:rsidR="002816AA">
        <w:t>Котлас</w:t>
      </w:r>
      <w:r w:rsidR="00E359A5">
        <w:t>»</w:t>
      </w:r>
      <w:r w:rsidR="002816AA">
        <w:t>, «Город Коряжма»</w:t>
      </w:r>
      <w:r w:rsidR="00E359A5">
        <w:t xml:space="preserve">; Пинежский, </w:t>
      </w:r>
      <w:r w:rsidR="002816AA">
        <w:t xml:space="preserve">Плесецкий, Няндомский, </w:t>
      </w:r>
      <w:r w:rsidR="003F1DA5">
        <w:t>Онежский</w:t>
      </w:r>
      <w:r w:rsidR="00DE1E02">
        <w:t xml:space="preserve"> муниципальные округа</w:t>
      </w:r>
      <w:r w:rsidR="00286A5D" w:rsidRPr="00CC5673">
        <w:t>)</w:t>
      </w:r>
      <w:r w:rsidR="009C6DDB">
        <w:t>.</w:t>
      </w:r>
    </w:p>
    <w:p w14:paraId="423738A3" w14:textId="17CFDF29" w:rsidR="00622413" w:rsidRPr="00622413" w:rsidRDefault="00441F49" w:rsidP="00622413">
      <w:pPr>
        <w:shd w:val="clear" w:color="auto" w:fill="FFFFFF"/>
        <w:jc w:val="both"/>
        <w:rPr>
          <w:szCs w:val="28"/>
        </w:rPr>
      </w:pPr>
      <w:r>
        <w:rPr>
          <w:color w:val="000000" w:themeColor="text1"/>
          <w:szCs w:val="28"/>
        </w:rPr>
        <w:tab/>
      </w:r>
      <w:r w:rsidR="002E701C">
        <w:rPr>
          <w:color w:val="000000" w:themeColor="text1"/>
          <w:szCs w:val="28"/>
        </w:rPr>
        <w:t>С</w:t>
      </w:r>
      <w:r w:rsidR="002816AA">
        <w:rPr>
          <w:color w:val="000000" w:themeColor="text1"/>
          <w:szCs w:val="28"/>
        </w:rPr>
        <w:t xml:space="preserve">еминар-практикум </w:t>
      </w:r>
      <w:r w:rsidRPr="00961360">
        <w:rPr>
          <w:szCs w:val="28"/>
        </w:rPr>
        <w:t>проводил</w:t>
      </w:r>
      <w:r w:rsidR="002816AA">
        <w:rPr>
          <w:szCs w:val="28"/>
        </w:rPr>
        <w:t>ся</w:t>
      </w:r>
      <w:r w:rsidRPr="00961360">
        <w:rPr>
          <w:szCs w:val="28"/>
        </w:rPr>
        <w:t xml:space="preserve"> с целью </w:t>
      </w:r>
      <w:r w:rsidR="00D82691" w:rsidRPr="009E328F">
        <w:t>повышени</w:t>
      </w:r>
      <w:r w:rsidR="00D82691">
        <w:t>я</w:t>
      </w:r>
      <w:r w:rsidR="00D82691" w:rsidRPr="009E328F">
        <w:t xml:space="preserve"> профессиональной компетентности специалистов образовательных организаций Архангельской области в вопросах</w:t>
      </w:r>
      <w:r w:rsidR="00D82691">
        <w:t xml:space="preserve"> </w:t>
      </w:r>
      <w:r w:rsidR="00622413" w:rsidRPr="00622413">
        <w:rPr>
          <w:szCs w:val="28"/>
        </w:rPr>
        <w:t>проведения аварийно-спасательных работ силами туристской группы при возникновении аварийной ситуации на маршруте</w:t>
      </w:r>
      <w:r w:rsidR="00D82691">
        <w:rPr>
          <w:szCs w:val="28"/>
        </w:rPr>
        <w:t>.</w:t>
      </w:r>
    </w:p>
    <w:p w14:paraId="065230FF" w14:textId="77777777" w:rsidR="00CB2F48" w:rsidRDefault="00CB2F48" w:rsidP="00D82691">
      <w:pPr>
        <w:shd w:val="clear" w:color="auto" w:fill="FFFFFF"/>
        <w:ind w:firstLine="709"/>
        <w:jc w:val="both"/>
        <w:rPr>
          <w:szCs w:val="28"/>
        </w:rPr>
      </w:pPr>
    </w:p>
    <w:p w14:paraId="26208D30" w14:textId="1234017E" w:rsidR="009E328F" w:rsidRDefault="00D82691" w:rsidP="00D82691">
      <w:pPr>
        <w:shd w:val="clear" w:color="auto" w:fill="FFFFFF"/>
        <w:ind w:firstLine="709"/>
        <w:jc w:val="both"/>
      </w:pPr>
      <w:r>
        <w:rPr>
          <w:szCs w:val="28"/>
        </w:rPr>
        <w:t>М</w:t>
      </w:r>
      <w:r w:rsidR="00622413" w:rsidRPr="00622413">
        <w:rPr>
          <w:szCs w:val="28"/>
        </w:rPr>
        <w:t xml:space="preserve">оделирование ключевых элементов аварийной ситуации на </w:t>
      </w:r>
      <w:r>
        <w:rPr>
          <w:szCs w:val="28"/>
        </w:rPr>
        <w:t xml:space="preserve">туристском </w:t>
      </w:r>
      <w:r w:rsidR="00622413" w:rsidRPr="00622413">
        <w:rPr>
          <w:szCs w:val="28"/>
        </w:rPr>
        <w:t>маршруте, оказание первой помощи пострадавшему, транспортировка по пересеченной местности, эффективное взаимодействие членов группы на фоне усталости, недостатка комфорта и</w:t>
      </w:r>
      <w:r>
        <w:rPr>
          <w:szCs w:val="28"/>
        </w:rPr>
        <w:t> </w:t>
      </w:r>
      <w:r w:rsidR="00622413" w:rsidRPr="00622413">
        <w:rPr>
          <w:szCs w:val="28"/>
        </w:rPr>
        <w:t>снаряжения</w:t>
      </w:r>
      <w:r>
        <w:rPr>
          <w:szCs w:val="28"/>
        </w:rPr>
        <w:t xml:space="preserve"> </w:t>
      </w:r>
      <w:r w:rsidR="001C4C72">
        <w:t xml:space="preserve">проходило в форме </w:t>
      </w:r>
      <w:r>
        <w:t xml:space="preserve">лекционных и </w:t>
      </w:r>
      <w:r w:rsidR="001C4C72">
        <w:t>п</w:t>
      </w:r>
      <w:r>
        <w:t>рактических занятий. Практические занятия проходили в</w:t>
      </w:r>
      <w:r w:rsidR="000D5CC4">
        <w:t> </w:t>
      </w:r>
      <w:r>
        <w:t>условиях природного полигона.</w:t>
      </w:r>
    </w:p>
    <w:p w14:paraId="40252149" w14:textId="3AFB615E" w:rsidR="00D82691" w:rsidRDefault="00D82691" w:rsidP="00D82691">
      <w:pPr>
        <w:shd w:val="clear" w:color="auto" w:fill="FFFFFF"/>
        <w:ind w:firstLine="709"/>
        <w:jc w:val="both"/>
      </w:pPr>
      <w:r>
        <w:t xml:space="preserve">Нормативно-правовые и методические </w:t>
      </w:r>
      <w:r w:rsidR="00824900">
        <w:t xml:space="preserve">и практические </w:t>
      </w:r>
      <w:r>
        <w:t>основы а</w:t>
      </w:r>
      <w:r w:rsidRPr="00D82691">
        <w:t>варийно-спасательны</w:t>
      </w:r>
      <w:r>
        <w:t>х</w:t>
      </w:r>
      <w:r w:rsidRPr="00D82691">
        <w:t xml:space="preserve"> работ силами туристской группы</w:t>
      </w:r>
      <w:r>
        <w:t xml:space="preserve"> представили:</w:t>
      </w:r>
    </w:p>
    <w:p w14:paraId="1C48B1F0" w14:textId="144EB9A2" w:rsidR="00D82691" w:rsidRDefault="00D82691" w:rsidP="00362FB3">
      <w:pPr>
        <w:shd w:val="clear" w:color="auto" w:fill="FFFFFF"/>
        <w:ind w:firstLine="709"/>
        <w:jc w:val="both"/>
      </w:pPr>
      <w:r>
        <w:t>Лукьянов Олег Геннадьевич, Заслуженный путешественник РФ, мастер спорта по туризму спортивному, старший инструктор по туризму, спортивный судья (квалификация 1 ССК), имеет разряд по альпинизму и жетон «Спасение в горах» ФАР, награжден медалью МЧС России «За</w:t>
      </w:r>
      <w:r w:rsidR="00824900">
        <w:t> </w:t>
      </w:r>
      <w:r>
        <w:t>пропаганду спасательного дела»</w:t>
      </w:r>
      <w:r w:rsidR="00824900">
        <w:t xml:space="preserve"> (г. Уфа, Республика Башкортостан);</w:t>
      </w:r>
    </w:p>
    <w:p w14:paraId="2BDEF7D1" w14:textId="36C7631F" w:rsidR="00D82691" w:rsidRDefault="00D82691" w:rsidP="00D82691">
      <w:pPr>
        <w:shd w:val="clear" w:color="auto" w:fill="FFFFFF"/>
        <w:ind w:firstLine="709"/>
        <w:jc w:val="both"/>
      </w:pPr>
      <w:r>
        <w:t xml:space="preserve">Корнев Илья Валентинович, кандидат в мастера спорта по спортивному туризму, старший инструктор-методист по лыжному туризму, судья по спортивному туризму и спортивному ориентированию 2 ССК, методист </w:t>
      </w:r>
      <w:r w:rsidR="00DE1E02">
        <w:t>г</w:t>
      </w:r>
      <w:r w:rsidR="00DE1E02" w:rsidRPr="00DE1E02">
        <w:t>осударственно</w:t>
      </w:r>
      <w:r w:rsidR="00DE1E02">
        <w:t>го</w:t>
      </w:r>
      <w:r w:rsidR="00DE1E02" w:rsidRPr="00DE1E02">
        <w:t xml:space="preserve"> бюджетно</w:t>
      </w:r>
      <w:r w:rsidR="00DE1E02">
        <w:t>го</w:t>
      </w:r>
      <w:r w:rsidR="00DE1E02" w:rsidRPr="00DE1E02">
        <w:t xml:space="preserve"> учреждени</w:t>
      </w:r>
      <w:r w:rsidR="00DE1E02">
        <w:t>я</w:t>
      </w:r>
      <w:r w:rsidR="00DE1E02" w:rsidRPr="00DE1E02">
        <w:t xml:space="preserve"> дополнительного образования Дворец детского (юношеского) творчества Фрунзенского района Санкт-Петербурга</w:t>
      </w:r>
      <w:r w:rsidR="00824900">
        <w:t>.</w:t>
      </w:r>
    </w:p>
    <w:p w14:paraId="11B869C7" w14:textId="3FDE604E" w:rsidR="00D82691" w:rsidRDefault="002E701C" w:rsidP="00A65F59">
      <w:pPr>
        <w:shd w:val="clear" w:color="auto" w:fill="FFFFFF"/>
        <w:ind w:firstLine="709"/>
        <w:jc w:val="both"/>
      </w:pPr>
      <w:r>
        <w:t>Спикеры представили для участников м</w:t>
      </w:r>
      <w:r w:rsidRPr="002E701C">
        <w:t>етодологическое обоснование моделирования аварийных ситуаций в туризме с помощью анализа и решения тематических задач.</w:t>
      </w:r>
      <w:r>
        <w:t xml:space="preserve"> </w:t>
      </w:r>
      <w:r w:rsidRPr="00A65F59">
        <w:t>На</w:t>
      </w:r>
      <w:r w:rsidR="00A65F59">
        <w:t> </w:t>
      </w:r>
      <w:r w:rsidR="00824900" w:rsidRPr="00A65F59">
        <w:t>теоретических</w:t>
      </w:r>
      <w:r w:rsidR="00824900">
        <w:t xml:space="preserve"> и практических заняти</w:t>
      </w:r>
      <w:r>
        <w:t>ях</w:t>
      </w:r>
      <w:r w:rsidR="00824900">
        <w:t xml:space="preserve"> участники семинара-практикума изучили п</w:t>
      </w:r>
      <w:r w:rsidR="00D82691">
        <w:t>ричины возникновения и виды опасных ситуаций природного характера лесотундровой и</w:t>
      </w:r>
      <w:r w:rsidR="00824900">
        <w:t> </w:t>
      </w:r>
      <w:r w:rsidR="00D82691">
        <w:t>таежной природных зонах Архангельской области</w:t>
      </w:r>
      <w:r w:rsidR="00824900">
        <w:t>; о</w:t>
      </w:r>
      <w:r w:rsidR="00D82691">
        <w:t>собенности оказан</w:t>
      </w:r>
      <w:r w:rsidR="00362FB3">
        <w:t>ия первой доврачебной помощи на </w:t>
      </w:r>
      <w:r w:rsidR="00D82691">
        <w:t>маршрут</w:t>
      </w:r>
      <w:r w:rsidR="00824900">
        <w:t>е; способы п</w:t>
      </w:r>
      <w:r w:rsidR="00D82691">
        <w:t>реодолени</w:t>
      </w:r>
      <w:r w:rsidR="00824900">
        <w:t>я</w:t>
      </w:r>
      <w:r w:rsidR="00D82691">
        <w:t xml:space="preserve"> эмоционально-стрессовых перегрузок</w:t>
      </w:r>
      <w:r w:rsidR="00824900">
        <w:t>; о</w:t>
      </w:r>
      <w:r w:rsidR="00D82691">
        <w:t>собенности организации спасательных операций силами туристской группы</w:t>
      </w:r>
      <w:r w:rsidR="00824900">
        <w:t>; д</w:t>
      </w:r>
      <w:r w:rsidR="00D82691">
        <w:t>ействия автономной группы во</w:t>
      </w:r>
      <w:r w:rsidR="00824900">
        <w:t> </w:t>
      </w:r>
      <w:r w:rsidR="00D82691">
        <w:t>время и после аварии</w:t>
      </w:r>
      <w:r w:rsidR="00824900">
        <w:t>; и</w:t>
      </w:r>
      <w:r w:rsidR="00D82691">
        <w:t>зготовление средств транспортировки из подручных средств</w:t>
      </w:r>
      <w:r w:rsidR="00824900">
        <w:t>; о</w:t>
      </w:r>
      <w:r w:rsidR="00D82691">
        <w:t>рганизаци</w:t>
      </w:r>
      <w:r w:rsidR="00824900">
        <w:t>ю</w:t>
      </w:r>
      <w:r w:rsidR="00362FB3">
        <w:t xml:space="preserve"> укрытий для </w:t>
      </w:r>
      <w:r w:rsidR="00D82691">
        <w:t>аварийных ночевок в условиях зимнего леса</w:t>
      </w:r>
      <w:r w:rsidR="00362FB3">
        <w:t>; взаимодействие с МЧС </w:t>
      </w:r>
      <w:r w:rsidR="00824900">
        <w:t>и авиацией.</w:t>
      </w:r>
    </w:p>
    <w:p w14:paraId="0C01BC0E" w14:textId="77777777" w:rsidR="00DE1E02" w:rsidRDefault="00A32FAE" w:rsidP="00AE0938">
      <w:pPr>
        <w:shd w:val="clear" w:color="auto" w:fill="FFFFFF"/>
        <w:jc w:val="both"/>
        <w:rPr>
          <w:szCs w:val="28"/>
        </w:rPr>
      </w:pPr>
      <w:r w:rsidRPr="002E701C">
        <w:rPr>
          <w:szCs w:val="28"/>
        </w:rPr>
        <w:tab/>
      </w:r>
      <w:r w:rsidR="002E701C">
        <w:rPr>
          <w:szCs w:val="28"/>
        </w:rPr>
        <w:t xml:space="preserve">В рамках </w:t>
      </w:r>
      <w:r w:rsidR="002E701C" w:rsidRPr="002E701C">
        <w:rPr>
          <w:szCs w:val="28"/>
        </w:rPr>
        <w:t>семинара</w:t>
      </w:r>
      <w:r w:rsidR="002E701C">
        <w:rPr>
          <w:szCs w:val="28"/>
        </w:rPr>
        <w:t>-практикума состоялся к</w:t>
      </w:r>
      <w:r w:rsidR="002E701C" w:rsidRPr="002E701C">
        <w:rPr>
          <w:szCs w:val="28"/>
        </w:rPr>
        <w:t>руглы</w:t>
      </w:r>
      <w:r w:rsidR="002E701C">
        <w:rPr>
          <w:szCs w:val="28"/>
        </w:rPr>
        <w:t>й</w:t>
      </w:r>
      <w:r w:rsidR="002E701C" w:rsidRPr="002E701C">
        <w:rPr>
          <w:szCs w:val="28"/>
        </w:rPr>
        <w:t xml:space="preserve"> стол «Обеспечение безопасности детских туристских походов»</w:t>
      </w:r>
      <w:r w:rsidR="002E701C">
        <w:rPr>
          <w:szCs w:val="28"/>
        </w:rPr>
        <w:t xml:space="preserve">, где участники обсудили </w:t>
      </w:r>
      <w:r w:rsidR="00DE1E02">
        <w:rPr>
          <w:szCs w:val="28"/>
        </w:rPr>
        <w:t>нормативно-правовые документы, обеспечивающие походно-экспедиционную деятельность с обучающимися.</w:t>
      </w:r>
    </w:p>
    <w:p w14:paraId="04BC54EC" w14:textId="2B342FEE" w:rsidR="002E701C" w:rsidRDefault="002E701C" w:rsidP="00DE1E0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семинаре-практикуме участники представили опыт работы по теме </w:t>
      </w:r>
      <w:r w:rsidRPr="002E701C">
        <w:rPr>
          <w:szCs w:val="28"/>
        </w:rPr>
        <w:t>«Актуальные практики зимнего туризма»</w:t>
      </w:r>
      <w:r>
        <w:rPr>
          <w:szCs w:val="28"/>
        </w:rPr>
        <w:t>:</w:t>
      </w:r>
    </w:p>
    <w:p w14:paraId="1A0F8030" w14:textId="1F22213D" w:rsidR="00DC6A1F" w:rsidRDefault="00DE1E02" w:rsidP="00B23413">
      <w:pPr>
        <w:shd w:val="clear" w:color="auto" w:fill="FFFFFF"/>
        <w:ind w:firstLine="709"/>
        <w:jc w:val="both"/>
        <w:rPr>
          <w:szCs w:val="28"/>
        </w:rPr>
      </w:pPr>
      <w:r w:rsidRPr="00DE1E02">
        <w:rPr>
          <w:szCs w:val="28"/>
        </w:rPr>
        <w:t xml:space="preserve">Емелин Валентин Андреевич, педагог-организатор </w:t>
      </w:r>
      <w:r w:rsidR="00B23413" w:rsidRPr="00B23413">
        <w:rPr>
          <w:szCs w:val="28"/>
        </w:rPr>
        <w:t>государственно</w:t>
      </w:r>
      <w:r w:rsidR="00B23413">
        <w:rPr>
          <w:szCs w:val="28"/>
        </w:rPr>
        <w:t>го</w:t>
      </w:r>
      <w:r w:rsidR="00B23413" w:rsidRPr="00B23413">
        <w:rPr>
          <w:szCs w:val="28"/>
        </w:rPr>
        <w:t xml:space="preserve"> бюджетно</w:t>
      </w:r>
      <w:r w:rsidR="00B23413">
        <w:rPr>
          <w:szCs w:val="28"/>
        </w:rPr>
        <w:t xml:space="preserve">го </w:t>
      </w:r>
      <w:r w:rsidR="00B23413" w:rsidRPr="00B23413">
        <w:rPr>
          <w:szCs w:val="28"/>
        </w:rPr>
        <w:t>образовательно</w:t>
      </w:r>
      <w:r w:rsidR="00B23413">
        <w:rPr>
          <w:szCs w:val="28"/>
        </w:rPr>
        <w:t>го</w:t>
      </w:r>
      <w:r w:rsidR="00B23413" w:rsidRPr="00B23413">
        <w:rPr>
          <w:szCs w:val="28"/>
        </w:rPr>
        <w:t xml:space="preserve"> учреждени</w:t>
      </w:r>
      <w:r w:rsidR="00B23413">
        <w:rPr>
          <w:szCs w:val="28"/>
        </w:rPr>
        <w:t>я</w:t>
      </w:r>
      <w:r w:rsidR="00B23413" w:rsidRPr="00B23413">
        <w:rPr>
          <w:szCs w:val="28"/>
        </w:rPr>
        <w:t xml:space="preserve"> дополнительного</w:t>
      </w:r>
      <w:r w:rsidR="00B23413">
        <w:rPr>
          <w:szCs w:val="28"/>
        </w:rPr>
        <w:t xml:space="preserve"> </w:t>
      </w:r>
      <w:r w:rsidR="00B23413" w:rsidRPr="00B23413">
        <w:rPr>
          <w:szCs w:val="28"/>
        </w:rPr>
        <w:t>образования Архангельской области</w:t>
      </w:r>
      <w:r w:rsidR="00B23413">
        <w:rPr>
          <w:szCs w:val="28"/>
        </w:rPr>
        <w:t xml:space="preserve"> </w:t>
      </w:r>
      <w:r w:rsidR="00B23413" w:rsidRPr="00B23413">
        <w:rPr>
          <w:szCs w:val="28"/>
        </w:rPr>
        <w:t>«Дворец детского и юношеского творчества»</w:t>
      </w:r>
      <w:r w:rsidR="00B23413">
        <w:rPr>
          <w:szCs w:val="28"/>
        </w:rPr>
        <w:t xml:space="preserve"> </w:t>
      </w:r>
      <w:r w:rsidR="00DC6A1F">
        <w:rPr>
          <w:szCs w:val="28"/>
        </w:rPr>
        <w:t>рассказал о д</w:t>
      </w:r>
      <w:r w:rsidR="00DC6A1F" w:rsidRPr="00DC6A1F">
        <w:rPr>
          <w:szCs w:val="28"/>
        </w:rPr>
        <w:t>еятельност</w:t>
      </w:r>
      <w:r w:rsidR="00DC6A1F">
        <w:rPr>
          <w:szCs w:val="28"/>
        </w:rPr>
        <w:t>и</w:t>
      </w:r>
      <w:r w:rsidR="00DC6A1F" w:rsidRPr="00DC6A1F">
        <w:rPr>
          <w:szCs w:val="28"/>
        </w:rPr>
        <w:t xml:space="preserve"> МКК в образовательных организациях Архангельской области</w:t>
      </w:r>
      <w:r w:rsidR="00DC6A1F">
        <w:rPr>
          <w:szCs w:val="28"/>
        </w:rPr>
        <w:t>;</w:t>
      </w:r>
    </w:p>
    <w:p w14:paraId="1B98CE8C" w14:textId="43940573" w:rsidR="00DE1E02" w:rsidRPr="00DE1E02" w:rsidRDefault="00DE1E02" w:rsidP="00B23413">
      <w:pPr>
        <w:shd w:val="clear" w:color="auto" w:fill="FFFFFF"/>
        <w:ind w:firstLine="709"/>
        <w:jc w:val="both"/>
        <w:rPr>
          <w:szCs w:val="28"/>
        </w:rPr>
      </w:pPr>
      <w:proofErr w:type="spellStart"/>
      <w:r w:rsidRPr="00DE1E02">
        <w:rPr>
          <w:szCs w:val="28"/>
        </w:rPr>
        <w:t>Заочинский</w:t>
      </w:r>
      <w:proofErr w:type="spellEnd"/>
      <w:r w:rsidRPr="00DE1E02">
        <w:rPr>
          <w:szCs w:val="28"/>
        </w:rPr>
        <w:t xml:space="preserve"> Ярослав Александрович, педагог дополнительного образования муниципального казённого учреждения дополнительного образования дом детского творчества города Мирного Архангельской области</w:t>
      </w:r>
      <w:r w:rsidRPr="00DE1E02">
        <w:rPr>
          <w:szCs w:val="28"/>
        </w:rPr>
        <w:tab/>
      </w:r>
      <w:r w:rsidR="00DC6A1F">
        <w:rPr>
          <w:szCs w:val="28"/>
        </w:rPr>
        <w:t xml:space="preserve">презентовал приспособление для </w:t>
      </w:r>
      <w:r w:rsidR="00DC6A1F" w:rsidRPr="00DC6A1F">
        <w:rPr>
          <w:szCs w:val="28"/>
        </w:rPr>
        <w:t>просушки одежды обучающихся в походных условиях</w:t>
      </w:r>
      <w:r w:rsidR="00DC6A1F">
        <w:rPr>
          <w:szCs w:val="28"/>
        </w:rPr>
        <w:t>;</w:t>
      </w:r>
      <w:r w:rsidRPr="00DE1E02">
        <w:rPr>
          <w:szCs w:val="28"/>
        </w:rPr>
        <w:tab/>
      </w:r>
    </w:p>
    <w:p w14:paraId="23CC4252" w14:textId="5CC0DFED" w:rsidR="00DE1E02" w:rsidRPr="00DE1E02" w:rsidRDefault="00DE1E02" w:rsidP="00DE1E02">
      <w:pPr>
        <w:shd w:val="clear" w:color="auto" w:fill="FFFFFF"/>
        <w:ind w:firstLine="709"/>
        <w:jc w:val="both"/>
        <w:rPr>
          <w:szCs w:val="28"/>
        </w:rPr>
      </w:pPr>
      <w:r w:rsidRPr="00DE1E02">
        <w:rPr>
          <w:szCs w:val="28"/>
        </w:rPr>
        <w:t>Покровский</w:t>
      </w:r>
      <w:r w:rsidR="00DC6A1F">
        <w:rPr>
          <w:szCs w:val="28"/>
        </w:rPr>
        <w:t xml:space="preserve"> </w:t>
      </w:r>
      <w:r w:rsidRPr="00DE1E02">
        <w:rPr>
          <w:szCs w:val="28"/>
        </w:rPr>
        <w:t>Олег Владимирович, педагог дополнительного образования муниципального бюджетного учреждения дополнительного образования городского округа «Город Архангельск» «Детский (подростковый) центр «Радуга»</w:t>
      </w:r>
      <w:r w:rsidR="00DC6A1F">
        <w:rPr>
          <w:szCs w:val="28"/>
        </w:rPr>
        <w:t xml:space="preserve"> выступил с темой «</w:t>
      </w:r>
      <w:r w:rsidR="00DC6A1F" w:rsidRPr="00DC6A1F">
        <w:rPr>
          <w:szCs w:val="28"/>
        </w:rPr>
        <w:t>Организация питания в зимнем походе</w:t>
      </w:r>
      <w:r w:rsidR="00DC6A1F">
        <w:rPr>
          <w:szCs w:val="28"/>
        </w:rPr>
        <w:t>»;</w:t>
      </w:r>
    </w:p>
    <w:p w14:paraId="6E190AD2" w14:textId="35A45D40" w:rsidR="00DE1E02" w:rsidRPr="00DE1E02" w:rsidRDefault="00DE1E02" w:rsidP="00DE1E02">
      <w:pPr>
        <w:shd w:val="clear" w:color="auto" w:fill="FFFFFF"/>
        <w:ind w:firstLine="709"/>
        <w:jc w:val="both"/>
        <w:rPr>
          <w:szCs w:val="28"/>
        </w:rPr>
      </w:pPr>
      <w:r w:rsidRPr="00DE1E02">
        <w:rPr>
          <w:szCs w:val="28"/>
        </w:rPr>
        <w:t>Кузнецов Андрей Васильевич преподаватель-организатор ОБЖ и учитель технологии муниципального общеобразовательного учреждения «Средняя общеобразовательная школа № 5» городского округа «Котлас»</w:t>
      </w:r>
      <w:r w:rsidR="00DC6A1F" w:rsidRPr="00DC6A1F">
        <w:t xml:space="preserve"> </w:t>
      </w:r>
      <w:r w:rsidR="00DC6A1F">
        <w:t xml:space="preserve">представил </w:t>
      </w:r>
      <w:r w:rsidR="00DC6A1F">
        <w:rPr>
          <w:szCs w:val="28"/>
        </w:rPr>
        <w:t>ч</w:t>
      </w:r>
      <w:r w:rsidR="00DC6A1F" w:rsidRPr="00DC6A1F">
        <w:rPr>
          <w:szCs w:val="28"/>
        </w:rPr>
        <w:t>ек-лист «Действия обучающихся при встрече с дикими животными в зимнем лесу»</w:t>
      </w:r>
      <w:r w:rsidRPr="00DE1E02">
        <w:rPr>
          <w:szCs w:val="28"/>
        </w:rPr>
        <w:tab/>
      </w:r>
      <w:r w:rsidR="00DC6A1F">
        <w:rPr>
          <w:szCs w:val="28"/>
        </w:rPr>
        <w:t>;</w:t>
      </w:r>
      <w:r w:rsidRPr="00DE1E02">
        <w:rPr>
          <w:szCs w:val="28"/>
        </w:rPr>
        <w:tab/>
      </w:r>
    </w:p>
    <w:p w14:paraId="7244A239" w14:textId="34F8664F" w:rsidR="00DE1E02" w:rsidRPr="00DE1E02" w:rsidRDefault="00DE1E02" w:rsidP="00DE1E02">
      <w:pPr>
        <w:shd w:val="clear" w:color="auto" w:fill="FFFFFF"/>
        <w:ind w:firstLine="709"/>
        <w:jc w:val="both"/>
        <w:rPr>
          <w:szCs w:val="28"/>
        </w:rPr>
      </w:pPr>
      <w:r w:rsidRPr="00DE1E02">
        <w:rPr>
          <w:szCs w:val="28"/>
        </w:rPr>
        <w:t>Гриднев Анатолий Николаевич, учитель</w:t>
      </w:r>
      <w:r w:rsidR="00DC6A1F">
        <w:rPr>
          <w:szCs w:val="28"/>
        </w:rPr>
        <w:t xml:space="preserve"> </w:t>
      </w:r>
      <w:r w:rsidRPr="00DE1E02">
        <w:rPr>
          <w:szCs w:val="28"/>
        </w:rPr>
        <w:t>государственного бюджетного общеобразовательного учреждения Архангельской области для детей-сирот и детей, оставшихся без попечения родителей, «Коряжемский детский дом-школа»</w:t>
      </w:r>
      <w:r w:rsidR="00DC6A1F">
        <w:rPr>
          <w:szCs w:val="28"/>
        </w:rPr>
        <w:t xml:space="preserve">, </w:t>
      </w:r>
      <w:r w:rsidRPr="00DE1E02">
        <w:rPr>
          <w:szCs w:val="28"/>
        </w:rPr>
        <w:t>Наумов Игорь Александрович, преподаватель-</w:t>
      </w:r>
      <w:proofErr w:type="spellStart"/>
      <w:r w:rsidRPr="00DE1E02">
        <w:rPr>
          <w:szCs w:val="28"/>
        </w:rPr>
        <w:t>организтор</w:t>
      </w:r>
      <w:proofErr w:type="spellEnd"/>
      <w:r w:rsidRPr="00DE1E02">
        <w:rPr>
          <w:szCs w:val="28"/>
        </w:rPr>
        <w:t xml:space="preserve"> ОБЖ муниципального общеобразовательного учреждения «Средняя общеобразовательная школа №</w:t>
      </w:r>
      <w:r w:rsidR="00DC6A1F">
        <w:rPr>
          <w:szCs w:val="28"/>
        </w:rPr>
        <w:t xml:space="preserve"> </w:t>
      </w:r>
      <w:r w:rsidRPr="00DE1E02">
        <w:rPr>
          <w:szCs w:val="28"/>
        </w:rPr>
        <w:t>18»</w:t>
      </w:r>
      <w:r w:rsidR="00DC6A1F">
        <w:rPr>
          <w:szCs w:val="28"/>
        </w:rPr>
        <w:t xml:space="preserve"> </w:t>
      </w:r>
      <w:r w:rsidRPr="00DE1E02">
        <w:rPr>
          <w:szCs w:val="28"/>
        </w:rPr>
        <w:t>г</w:t>
      </w:r>
      <w:r w:rsidR="00DC6A1F">
        <w:rPr>
          <w:szCs w:val="28"/>
        </w:rPr>
        <w:t>ородского округа «</w:t>
      </w:r>
      <w:r w:rsidRPr="00DE1E02">
        <w:rPr>
          <w:szCs w:val="28"/>
        </w:rPr>
        <w:t>Котлас</w:t>
      </w:r>
      <w:r w:rsidR="00DC6A1F">
        <w:rPr>
          <w:szCs w:val="28"/>
        </w:rPr>
        <w:t>»</w:t>
      </w:r>
      <w:r w:rsidRPr="00DE1E02">
        <w:rPr>
          <w:szCs w:val="28"/>
        </w:rPr>
        <w:tab/>
      </w:r>
      <w:r w:rsidR="00DC6A1F">
        <w:rPr>
          <w:szCs w:val="28"/>
        </w:rPr>
        <w:t>рассказали об а</w:t>
      </w:r>
      <w:r w:rsidR="00DC6A1F" w:rsidRPr="00DC6A1F">
        <w:rPr>
          <w:szCs w:val="28"/>
        </w:rPr>
        <w:t>варийны</w:t>
      </w:r>
      <w:r w:rsidR="00DC6A1F">
        <w:rPr>
          <w:szCs w:val="28"/>
        </w:rPr>
        <w:t>х</w:t>
      </w:r>
      <w:r w:rsidR="00DC6A1F" w:rsidRPr="00DC6A1F">
        <w:rPr>
          <w:szCs w:val="28"/>
        </w:rPr>
        <w:t xml:space="preserve"> ситуаци</w:t>
      </w:r>
      <w:r w:rsidR="00DC6A1F">
        <w:rPr>
          <w:szCs w:val="28"/>
        </w:rPr>
        <w:t>ях</w:t>
      </w:r>
      <w:r w:rsidR="00DC6A1F" w:rsidRPr="00DC6A1F">
        <w:rPr>
          <w:szCs w:val="28"/>
        </w:rPr>
        <w:t xml:space="preserve"> и пут</w:t>
      </w:r>
      <w:r w:rsidR="00DC6A1F">
        <w:rPr>
          <w:szCs w:val="28"/>
        </w:rPr>
        <w:t>ях</w:t>
      </w:r>
      <w:r w:rsidR="00DC6A1F" w:rsidRPr="00DC6A1F">
        <w:rPr>
          <w:szCs w:val="28"/>
        </w:rPr>
        <w:t xml:space="preserve"> их решения (из личного опыта)</w:t>
      </w:r>
      <w:r w:rsidR="00DC6A1F">
        <w:rPr>
          <w:szCs w:val="28"/>
        </w:rPr>
        <w:t>;</w:t>
      </w:r>
    </w:p>
    <w:p w14:paraId="19F2B7A7" w14:textId="2460D840" w:rsidR="00DE1E02" w:rsidRPr="00DE1E02" w:rsidRDefault="00DE1E02" w:rsidP="00DE1E02">
      <w:pPr>
        <w:shd w:val="clear" w:color="auto" w:fill="FFFFFF"/>
        <w:ind w:firstLine="709"/>
        <w:jc w:val="both"/>
        <w:rPr>
          <w:szCs w:val="28"/>
        </w:rPr>
      </w:pPr>
      <w:r w:rsidRPr="00DE1E02">
        <w:rPr>
          <w:szCs w:val="28"/>
        </w:rPr>
        <w:t>Куделин Кирилл Владимирович,</w:t>
      </w:r>
      <w:r w:rsidR="00DC6A1F">
        <w:rPr>
          <w:szCs w:val="28"/>
        </w:rPr>
        <w:t xml:space="preserve"> </w:t>
      </w:r>
      <w:r w:rsidRPr="00DE1E02">
        <w:rPr>
          <w:szCs w:val="28"/>
        </w:rPr>
        <w:t>преподаватель-организатор ОБЖ</w:t>
      </w:r>
      <w:r w:rsidR="00DC6A1F">
        <w:rPr>
          <w:szCs w:val="28"/>
        </w:rPr>
        <w:t xml:space="preserve"> </w:t>
      </w:r>
      <w:r w:rsidRPr="00DE1E02">
        <w:rPr>
          <w:szCs w:val="28"/>
        </w:rPr>
        <w:t>муниципального общеобразовательного учреждения «Средняя общеобразовательная школа № 1» городского округа Архангельской области «Котлас»</w:t>
      </w:r>
      <w:r w:rsidR="00DC6A1F">
        <w:rPr>
          <w:szCs w:val="28"/>
        </w:rPr>
        <w:t xml:space="preserve"> представил </w:t>
      </w:r>
      <w:r w:rsidR="006D141A">
        <w:rPr>
          <w:szCs w:val="28"/>
        </w:rPr>
        <w:t xml:space="preserve">личную </w:t>
      </w:r>
      <w:r w:rsidR="00DC6A1F">
        <w:rPr>
          <w:szCs w:val="28"/>
        </w:rPr>
        <w:t>программу «Формирование готовности волонтеров</w:t>
      </w:r>
      <w:r w:rsidR="00A65F59">
        <w:rPr>
          <w:szCs w:val="28"/>
        </w:rPr>
        <w:t xml:space="preserve"> к деятельности в чрезвычайных ситуациях».</w:t>
      </w:r>
    </w:p>
    <w:p w14:paraId="042B22DD" w14:textId="3C96D54B" w:rsidR="00DE1E02" w:rsidRDefault="00DE1E02" w:rsidP="00DE1E02">
      <w:pPr>
        <w:shd w:val="clear" w:color="auto" w:fill="FFFFFF"/>
        <w:ind w:firstLine="709"/>
        <w:jc w:val="both"/>
        <w:rPr>
          <w:szCs w:val="28"/>
        </w:rPr>
      </w:pPr>
      <w:proofErr w:type="spellStart"/>
      <w:r w:rsidRPr="00DE1E02">
        <w:rPr>
          <w:szCs w:val="28"/>
        </w:rPr>
        <w:t>Ластина</w:t>
      </w:r>
      <w:proofErr w:type="spellEnd"/>
      <w:r w:rsidRPr="00DE1E02">
        <w:rPr>
          <w:szCs w:val="28"/>
        </w:rPr>
        <w:t xml:space="preserve"> Елена Александровна, педагог-организатор РРЦ детско-юношеского туризма в</w:t>
      </w:r>
      <w:r w:rsidR="00A65F59">
        <w:rPr>
          <w:szCs w:val="28"/>
        </w:rPr>
        <w:t> </w:t>
      </w:r>
      <w:r w:rsidRPr="00DE1E02">
        <w:rPr>
          <w:szCs w:val="28"/>
        </w:rPr>
        <w:t>Архангельской области (ГБОУ «ДДЮТ»)</w:t>
      </w:r>
      <w:r w:rsidR="00A65F59" w:rsidRPr="00A65F59">
        <w:t xml:space="preserve"> </w:t>
      </w:r>
      <w:r w:rsidR="00A65F59" w:rsidRPr="00A65F59">
        <w:rPr>
          <w:szCs w:val="28"/>
        </w:rPr>
        <w:t>государственного бюджетного образовательного учреждения дополнительного образования Архангельской области «Дворец детского и</w:t>
      </w:r>
      <w:r w:rsidR="00A65F59">
        <w:rPr>
          <w:szCs w:val="28"/>
        </w:rPr>
        <w:t> </w:t>
      </w:r>
      <w:r w:rsidR="00A65F59" w:rsidRPr="00A65F59">
        <w:rPr>
          <w:szCs w:val="28"/>
        </w:rPr>
        <w:t>юношеского творчества»</w:t>
      </w:r>
      <w:r w:rsidR="00A65F59">
        <w:rPr>
          <w:szCs w:val="28"/>
        </w:rPr>
        <w:t xml:space="preserve"> представила а</w:t>
      </w:r>
      <w:r w:rsidR="00A65F59" w:rsidRPr="00A65F59">
        <w:rPr>
          <w:szCs w:val="28"/>
        </w:rPr>
        <w:t xml:space="preserve">нонс областных мероприятий </w:t>
      </w:r>
      <w:r w:rsidR="00A65F59">
        <w:rPr>
          <w:szCs w:val="28"/>
        </w:rPr>
        <w:t xml:space="preserve">регионального ресурсного центра </w:t>
      </w:r>
      <w:r w:rsidR="00A65F59" w:rsidRPr="00A65F59">
        <w:rPr>
          <w:szCs w:val="28"/>
        </w:rPr>
        <w:t>детско-юношеского туризма в Архангельской области на 2024 год</w:t>
      </w:r>
      <w:r w:rsidR="00A65F59">
        <w:rPr>
          <w:szCs w:val="28"/>
        </w:rPr>
        <w:t>.</w:t>
      </w:r>
    </w:p>
    <w:p w14:paraId="7B95CAED" w14:textId="16DA34EC" w:rsidR="00A65F59" w:rsidRDefault="00A65F59" w:rsidP="00DE1E0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рамках семинара-практикума участники поработали в проектных группах и представили 3</w:t>
      </w:r>
      <w:r w:rsidR="000D5CC4">
        <w:rPr>
          <w:szCs w:val="28"/>
        </w:rPr>
        <w:t> </w:t>
      </w:r>
      <w:r>
        <w:rPr>
          <w:szCs w:val="28"/>
        </w:rPr>
        <w:t xml:space="preserve">идеи для будущих проектов туристско-краеведческой направленности по </w:t>
      </w:r>
      <w:r w:rsidR="006D141A">
        <w:rPr>
          <w:szCs w:val="28"/>
        </w:rPr>
        <w:t xml:space="preserve">повышению уровня подготовки обучающихся в природной среде, </w:t>
      </w:r>
      <w:r>
        <w:rPr>
          <w:szCs w:val="28"/>
        </w:rPr>
        <w:t>созданию туристских волонтерских отрядов в</w:t>
      </w:r>
      <w:r w:rsidR="006D141A">
        <w:rPr>
          <w:szCs w:val="28"/>
        </w:rPr>
        <w:t> о</w:t>
      </w:r>
      <w:r>
        <w:rPr>
          <w:szCs w:val="28"/>
        </w:rPr>
        <w:t xml:space="preserve">бразовательных организациях, </w:t>
      </w:r>
      <w:r w:rsidR="006D141A">
        <w:rPr>
          <w:szCs w:val="28"/>
        </w:rPr>
        <w:t xml:space="preserve">единого </w:t>
      </w:r>
      <w:r>
        <w:rPr>
          <w:szCs w:val="28"/>
        </w:rPr>
        <w:t xml:space="preserve">мультимедийного </w:t>
      </w:r>
      <w:r w:rsidR="006D141A">
        <w:rPr>
          <w:szCs w:val="28"/>
        </w:rPr>
        <w:t>онлайн-ресурса туристских маршрутов.</w:t>
      </w:r>
    </w:p>
    <w:p w14:paraId="17A3C3FB" w14:textId="1B104BC0" w:rsidR="00002057" w:rsidRDefault="00362FB3" w:rsidP="006D141A">
      <w:pPr>
        <w:spacing w:line="276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</w:t>
      </w:r>
      <w:r w:rsidR="00002057" w:rsidRPr="00002057">
        <w:rPr>
          <w:color w:val="000000" w:themeColor="text1"/>
          <w:szCs w:val="28"/>
        </w:rPr>
        <w:t>частники</w:t>
      </w:r>
      <w:r>
        <w:rPr>
          <w:color w:val="000000" w:themeColor="text1"/>
          <w:szCs w:val="28"/>
        </w:rPr>
        <w:t xml:space="preserve"> семинара-практикума</w:t>
      </w:r>
      <w:r w:rsidR="00002057" w:rsidRPr="00002057">
        <w:rPr>
          <w:color w:val="000000" w:themeColor="text1"/>
          <w:szCs w:val="28"/>
        </w:rPr>
        <w:t xml:space="preserve"> подчеркнули необходимость и</w:t>
      </w:r>
      <w:r w:rsidR="00D82691">
        <w:rPr>
          <w:color w:val="000000" w:themeColor="text1"/>
          <w:szCs w:val="28"/>
        </w:rPr>
        <w:t> </w:t>
      </w:r>
      <w:r w:rsidR="00002057" w:rsidRPr="00002057">
        <w:rPr>
          <w:color w:val="000000" w:themeColor="text1"/>
          <w:szCs w:val="28"/>
        </w:rPr>
        <w:t xml:space="preserve">высокую </w:t>
      </w:r>
      <w:r w:rsidR="00AB40F0">
        <w:rPr>
          <w:color w:val="000000" w:themeColor="text1"/>
          <w:szCs w:val="28"/>
        </w:rPr>
        <w:t xml:space="preserve">практическую </w:t>
      </w:r>
      <w:r w:rsidR="00002057" w:rsidRPr="00002057">
        <w:rPr>
          <w:color w:val="000000" w:themeColor="text1"/>
          <w:szCs w:val="28"/>
        </w:rPr>
        <w:t>з</w:t>
      </w:r>
      <w:r w:rsidR="00002057">
        <w:rPr>
          <w:color w:val="000000" w:themeColor="text1"/>
          <w:szCs w:val="28"/>
        </w:rPr>
        <w:t>начимость проведения подобных мероприятий</w:t>
      </w:r>
      <w:r w:rsidR="00002057" w:rsidRPr="00002057">
        <w:rPr>
          <w:color w:val="000000" w:themeColor="text1"/>
          <w:szCs w:val="28"/>
        </w:rPr>
        <w:t xml:space="preserve">, отметили </w:t>
      </w:r>
      <w:r w:rsidR="00002057">
        <w:rPr>
          <w:color w:val="000000" w:themeColor="text1"/>
          <w:szCs w:val="28"/>
        </w:rPr>
        <w:t>актуальность рассматриваем</w:t>
      </w:r>
      <w:r w:rsidR="008237EE">
        <w:rPr>
          <w:color w:val="000000" w:themeColor="text1"/>
          <w:szCs w:val="28"/>
        </w:rPr>
        <w:t>ых тем</w:t>
      </w:r>
      <w:r>
        <w:rPr>
          <w:color w:val="000000" w:themeColor="text1"/>
          <w:szCs w:val="28"/>
        </w:rPr>
        <w:t> и </w:t>
      </w:r>
      <w:r w:rsidR="002E6AD9">
        <w:rPr>
          <w:color w:val="000000" w:themeColor="text1"/>
          <w:szCs w:val="28"/>
        </w:rPr>
        <w:t>форм работы</w:t>
      </w:r>
      <w:r w:rsidR="006D141A">
        <w:rPr>
          <w:color w:val="000000" w:themeColor="text1"/>
          <w:szCs w:val="28"/>
        </w:rPr>
        <w:t>, обозначили потребность в проведении ана</w:t>
      </w:r>
      <w:r>
        <w:rPr>
          <w:color w:val="000000" w:themeColor="text1"/>
          <w:szCs w:val="28"/>
        </w:rPr>
        <w:t>логичного семинара-практикума в </w:t>
      </w:r>
      <w:r w:rsidR="006D141A">
        <w:rPr>
          <w:color w:val="000000" w:themeColor="text1"/>
          <w:szCs w:val="28"/>
        </w:rPr>
        <w:t>осенний период.</w:t>
      </w:r>
    </w:p>
    <w:p w14:paraId="00A23DC4" w14:textId="77777777" w:rsidR="00FE5A43" w:rsidRDefault="002B724F" w:rsidP="006D141A">
      <w:pPr>
        <w:spacing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p w14:paraId="295E889C" w14:textId="16A1F7CF" w:rsidR="00002057" w:rsidRDefault="00002057" w:rsidP="00CB556E">
      <w:pPr>
        <w:shd w:val="clear" w:color="auto" w:fill="FFFFFF"/>
        <w:spacing w:line="276" w:lineRule="auto"/>
        <w:jc w:val="both"/>
        <w:rPr>
          <w:color w:val="000000"/>
        </w:rPr>
      </w:pPr>
    </w:p>
    <w:sectPr w:rsidR="00002057" w:rsidSect="009F4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358"/>
    <w:multiLevelType w:val="hybridMultilevel"/>
    <w:tmpl w:val="7940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C44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3356"/>
    <w:multiLevelType w:val="hybridMultilevel"/>
    <w:tmpl w:val="F4E49678"/>
    <w:lvl w:ilvl="0" w:tplc="5EEC1CD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42F97"/>
    <w:multiLevelType w:val="hybridMultilevel"/>
    <w:tmpl w:val="A21EF9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37DFE"/>
    <w:multiLevelType w:val="hybridMultilevel"/>
    <w:tmpl w:val="3A0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03B9"/>
    <w:multiLevelType w:val="hybridMultilevel"/>
    <w:tmpl w:val="DCE6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329"/>
    <w:multiLevelType w:val="hybridMultilevel"/>
    <w:tmpl w:val="D7D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5CC"/>
    <w:multiLevelType w:val="hybridMultilevel"/>
    <w:tmpl w:val="630E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242D"/>
    <w:multiLevelType w:val="hybridMultilevel"/>
    <w:tmpl w:val="0F6E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7CEF"/>
    <w:multiLevelType w:val="hybridMultilevel"/>
    <w:tmpl w:val="355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134"/>
    <w:multiLevelType w:val="hybridMultilevel"/>
    <w:tmpl w:val="411E6C9A"/>
    <w:lvl w:ilvl="0" w:tplc="D2C8E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7839"/>
    <w:multiLevelType w:val="hybridMultilevel"/>
    <w:tmpl w:val="CA8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EF"/>
    <w:rsid w:val="00001C54"/>
    <w:rsid w:val="00002057"/>
    <w:rsid w:val="00017B8E"/>
    <w:rsid w:val="000259CA"/>
    <w:rsid w:val="00054800"/>
    <w:rsid w:val="00056616"/>
    <w:rsid w:val="000579D5"/>
    <w:rsid w:val="0007253D"/>
    <w:rsid w:val="000748E8"/>
    <w:rsid w:val="00094003"/>
    <w:rsid w:val="000A4636"/>
    <w:rsid w:val="000A49D5"/>
    <w:rsid w:val="000B3EE8"/>
    <w:rsid w:val="000B5053"/>
    <w:rsid w:val="000C74D6"/>
    <w:rsid w:val="000D0B2F"/>
    <w:rsid w:val="000D5CC4"/>
    <w:rsid w:val="000D69B1"/>
    <w:rsid w:val="000F6EFF"/>
    <w:rsid w:val="000F771E"/>
    <w:rsid w:val="001171D0"/>
    <w:rsid w:val="00136E02"/>
    <w:rsid w:val="001429E0"/>
    <w:rsid w:val="00144808"/>
    <w:rsid w:val="00146AFD"/>
    <w:rsid w:val="001969D1"/>
    <w:rsid w:val="001A1EED"/>
    <w:rsid w:val="001A57F2"/>
    <w:rsid w:val="001B04B4"/>
    <w:rsid w:val="001B3FFA"/>
    <w:rsid w:val="001C2AD3"/>
    <w:rsid w:val="001C4C72"/>
    <w:rsid w:val="001D16BA"/>
    <w:rsid w:val="001F436F"/>
    <w:rsid w:val="0020296D"/>
    <w:rsid w:val="00216697"/>
    <w:rsid w:val="00222D17"/>
    <w:rsid w:val="00223FE1"/>
    <w:rsid w:val="002350F8"/>
    <w:rsid w:val="00245FA5"/>
    <w:rsid w:val="00251AB9"/>
    <w:rsid w:val="0025364A"/>
    <w:rsid w:val="002569AB"/>
    <w:rsid w:val="002571B5"/>
    <w:rsid w:val="002772A2"/>
    <w:rsid w:val="002816AA"/>
    <w:rsid w:val="00285F94"/>
    <w:rsid w:val="00286A5D"/>
    <w:rsid w:val="0029050A"/>
    <w:rsid w:val="00291DB0"/>
    <w:rsid w:val="00295BBC"/>
    <w:rsid w:val="002A1930"/>
    <w:rsid w:val="002B724F"/>
    <w:rsid w:val="002D38BC"/>
    <w:rsid w:val="002E2450"/>
    <w:rsid w:val="002E5679"/>
    <w:rsid w:val="002E6AD9"/>
    <w:rsid w:val="002E701C"/>
    <w:rsid w:val="002F5925"/>
    <w:rsid w:val="00315E58"/>
    <w:rsid w:val="00317034"/>
    <w:rsid w:val="00322863"/>
    <w:rsid w:val="00355078"/>
    <w:rsid w:val="00362FB3"/>
    <w:rsid w:val="00364B10"/>
    <w:rsid w:val="0039006B"/>
    <w:rsid w:val="00396EBB"/>
    <w:rsid w:val="003B08D8"/>
    <w:rsid w:val="003C2521"/>
    <w:rsid w:val="003E3746"/>
    <w:rsid w:val="003E712C"/>
    <w:rsid w:val="003F1DA5"/>
    <w:rsid w:val="0040617E"/>
    <w:rsid w:val="0041476E"/>
    <w:rsid w:val="00416B40"/>
    <w:rsid w:val="00417D08"/>
    <w:rsid w:val="004322D0"/>
    <w:rsid w:val="00441F49"/>
    <w:rsid w:val="00443CD6"/>
    <w:rsid w:val="004717C4"/>
    <w:rsid w:val="0047654B"/>
    <w:rsid w:val="00493072"/>
    <w:rsid w:val="00493361"/>
    <w:rsid w:val="004A2BE9"/>
    <w:rsid w:val="004D16EA"/>
    <w:rsid w:val="004D54A9"/>
    <w:rsid w:val="004E17A0"/>
    <w:rsid w:val="004F0827"/>
    <w:rsid w:val="004F0D99"/>
    <w:rsid w:val="004F0FA1"/>
    <w:rsid w:val="004F6087"/>
    <w:rsid w:val="00516BB4"/>
    <w:rsid w:val="0053187C"/>
    <w:rsid w:val="005636F3"/>
    <w:rsid w:val="0056493E"/>
    <w:rsid w:val="00580344"/>
    <w:rsid w:val="00580629"/>
    <w:rsid w:val="0059193C"/>
    <w:rsid w:val="005948AD"/>
    <w:rsid w:val="005A0430"/>
    <w:rsid w:val="005B55A2"/>
    <w:rsid w:val="005C39D6"/>
    <w:rsid w:val="005C4E15"/>
    <w:rsid w:val="005D192D"/>
    <w:rsid w:val="005E6CBF"/>
    <w:rsid w:val="006044DC"/>
    <w:rsid w:val="00604ADD"/>
    <w:rsid w:val="00611296"/>
    <w:rsid w:val="00622413"/>
    <w:rsid w:val="00637F9A"/>
    <w:rsid w:val="00647A7F"/>
    <w:rsid w:val="00654FBE"/>
    <w:rsid w:val="006649E4"/>
    <w:rsid w:val="006A1A82"/>
    <w:rsid w:val="006A3071"/>
    <w:rsid w:val="006A7AB4"/>
    <w:rsid w:val="006B608C"/>
    <w:rsid w:val="006C0337"/>
    <w:rsid w:val="006C0689"/>
    <w:rsid w:val="006D141A"/>
    <w:rsid w:val="006D7120"/>
    <w:rsid w:val="006D7748"/>
    <w:rsid w:val="006F6ADE"/>
    <w:rsid w:val="007002CC"/>
    <w:rsid w:val="007078B5"/>
    <w:rsid w:val="0071401E"/>
    <w:rsid w:val="00716E95"/>
    <w:rsid w:val="007270AB"/>
    <w:rsid w:val="00747094"/>
    <w:rsid w:val="0075227B"/>
    <w:rsid w:val="007533B7"/>
    <w:rsid w:val="00755F5C"/>
    <w:rsid w:val="00784920"/>
    <w:rsid w:val="00790D82"/>
    <w:rsid w:val="007A3958"/>
    <w:rsid w:val="007C76E7"/>
    <w:rsid w:val="008048EE"/>
    <w:rsid w:val="008143B1"/>
    <w:rsid w:val="008237EE"/>
    <w:rsid w:val="00824900"/>
    <w:rsid w:val="008271AA"/>
    <w:rsid w:val="00836027"/>
    <w:rsid w:val="008415DA"/>
    <w:rsid w:val="00844DEC"/>
    <w:rsid w:val="00855E6E"/>
    <w:rsid w:val="008638EA"/>
    <w:rsid w:val="00870295"/>
    <w:rsid w:val="00875FA5"/>
    <w:rsid w:val="008874EF"/>
    <w:rsid w:val="008A3A58"/>
    <w:rsid w:val="008B000A"/>
    <w:rsid w:val="008B3FF0"/>
    <w:rsid w:val="008B7448"/>
    <w:rsid w:val="008C3EA7"/>
    <w:rsid w:val="008E6D46"/>
    <w:rsid w:val="008F05E1"/>
    <w:rsid w:val="00910871"/>
    <w:rsid w:val="00911914"/>
    <w:rsid w:val="00915633"/>
    <w:rsid w:val="00920283"/>
    <w:rsid w:val="009304AB"/>
    <w:rsid w:val="00935F1F"/>
    <w:rsid w:val="00952D12"/>
    <w:rsid w:val="00957E83"/>
    <w:rsid w:val="00960BBF"/>
    <w:rsid w:val="00961360"/>
    <w:rsid w:val="00982AE5"/>
    <w:rsid w:val="009A38E6"/>
    <w:rsid w:val="009B6BC0"/>
    <w:rsid w:val="009C6DDB"/>
    <w:rsid w:val="009D0B81"/>
    <w:rsid w:val="009D2268"/>
    <w:rsid w:val="009D7BD0"/>
    <w:rsid w:val="009E328F"/>
    <w:rsid w:val="009F4E6F"/>
    <w:rsid w:val="00A00412"/>
    <w:rsid w:val="00A06CBF"/>
    <w:rsid w:val="00A17764"/>
    <w:rsid w:val="00A32FAE"/>
    <w:rsid w:val="00A42E0E"/>
    <w:rsid w:val="00A576D5"/>
    <w:rsid w:val="00A619AA"/>
    <w:rsid w:val="00A65F59"/>
    <w:rsid w:val="00A67FC8"/>
    <w:rsid w:val="00A968FF"/>
    <w:rsid w:val="00A97043"/>
    <w:rsid w:val="00AB2F6B"/>
    <w:rsid w:val="00AB40F0"/>
    <w:rsid w:val="00AB4375"/>
    <w:rsid w:val="00AB7305"/>
    <w:rsid w:val="00AC6514"/>
    <w:rsid w:val="00AD126B"/>
    <w:rsid w:val="00AE0938"/>
    <w:rsid w:val="00AE5E03"/>
    <w:rsid w:val="00AF1CAD"/>
    <w:rsid w:val="00B071FB"/>
    <w:rsid w:val="00B22A9D"/>
    <w:rsid w:val="00B23413"/>
    <w:rsid w:val="00B406A2"/>
    <w:rsid w:val="00B4277E"/>
    <w:rsid w:val="00B4379A"/>
    <w:rsid w:val="00B600DB"/>
    <w:rsid w:val="00B63777"/>
    <w:rsid w:val="00B851E6"/>
    <w:rsid w:val="00B87090"/>
    <w:rsid w:val="00BA6D13"/>
    <w:rsid w:val="00BD22FC"/>
    <w:rsid w:val="00BD6175"/>
    <w:rsid w:val="00BE659A"/>
    <w:rsid w:val="00BF1FE0"/>
    <w:rsid w:val="00C00C26"/>
    <w:rsid w:val="00C04E2B"/>
    <w:rsid w:val="00C23050"/>
    <w:rsid w:val="00C3124C"/>
    <w:rsid w:val="00C522E9"/>
    <w:rsid w:val="00C57D50"/>
    <w:rsid w:val="00C673F0"/>
    <w:rsid w:val="00C85C58"/>
    <w:rsid w:val="00CA1D9D"/>
    <w:rsid w:val="00CA6B0C"/>
    <w:rsid w:val="00CB2F48"/>
    <w:rsid w:val="00CB556E"/>
    <w:rsid w:val="00CC5673"/>
    <w:rsid w:val="00CD73A3"/>
    <w:rsid w:val="00CE7737"/>
    <w:rsid w:val="00CF1FF6"/>
    <w:rsid w:val="00D00597"/>
    <w:rsid w:val="00D04FA1"/>
    <w:rsid w:val="00D0689E"/>
    <w:rsid w:val="00D1270A"/>
    <w:rsid w:val="00D15EBF"/>
    <w:rsid w:val="00D314D5"/>
    <w:rsid w:val="00D32296"/>
    <w:rsid w:val="00D35833"/>
    <w:rsid w:val="00D47428"/>
    <w:rsid w:val="00D54442"/>
    <w:rsid w:val="00D6035D"/>
    <w:rsid w:val="00D62809"/>
    <w:rsid w:val="00D82691"/>
    <w:rsid w:val="00DA245A"/>
    <w:rsid w:val="00DA3D20"/>
    <w:rsid w:val="00DA3F05"/>
    <w:rsid w:val="00DA451D"/>
    <w:rsid w:val="00DC296A"/>
    <w:rsid w:val="00DC6A1F"/>
    <w:rsid w:val="00DD1791"/>
    <w:rsid w:val="00DE1E02"/>
    <w:rsid w:val="00DE467A"/>
    <w:rsid w:val="00E21889"/>
    <w:rsid w:val="00E21F64"/>
    <w:rsid w:val="00E359A5"/>
    <w:rsid w:val="00E35DED"/>
    <w:rsid w:val="00E40D0E"/>
    <w:rsid w:val="00E473B3"/>
    <w:rsid w:val="00E86F0D"/>
    <w:rsid w:val="00E91D62"/>
    <w:rsid w:val="00E944EA"/>
    <w:rsid w:val="00E96EE0"/>
    <w:rsid w:val="00EC1131"/>
    <w:rsid w:val="00ED0434"/>
    <w:rsid w:val="00EE229A"/>
    <w:rsid w:val="00EF6BD3"/>
    <w:rsid w:val="00F00E1A"/>
    <w:rsid w:val="00F01680"/>
    <w:rsid w:val="00F12B84"/>
    <w:rsid w:val="00F52498"/>
    <w:rsid w:val="00F87AB7"/>
    <w:rsid w:val="00FA30F0"/>
    <w:rsid w:val="00FA6ECA"/>
    <w:rsid w:val="00FB3A31"/>
    <w:rsid w:val="00FB3C16"/>
    <w:rsid w:val="00FD1167"/>
    <w:rsid w:val="00FD17E7"/>
    <w:rsid w:val="00FE5A43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423B"/>
  <w15:docId w15:val="{BD14EB07-7808-4C33-8CDB-111497C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874EF"/>
    <w:pPr>
      <w:framePr w:w="3147" w:h="2881" w:hSpace="141" w:wrap="around" w:vAnchor="text" w:hAnchor="page" w:x="1584" w:y="73"/>
      <w:jc w:val="center"/>
    </w:pPr>
    <w:rPr>
      <w:color w:val="00FFFF"/>
      <w:sz w:val="1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74EF"/>
    <w:rPr>
      <w:rFonts w:ascii="Times New Roman" w:eastAsia="Times New Roman" w:hAnsi="Times New Roman" w:cs="Times New Roman"/>
      <w:color w:val="00FFFF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rsid w:val="008874EF"/>
    <w:pPr>
      <w:framePr w:w="3143" w:h="2023" w:hSpace="141" w:wrap="around" w:vAnchor="text" w:hAnchor="page" w:x="1017" w:y="64"/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74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874EF"/>
    <w:rPr>
      <w:color w:val="0000FF"/>
      <w:u w:val="single"/>
    </w:rPr>
  </w:style>
  <w:style w:type="table" w:styleId="a4">
    <w:name w:val="Table Grid"/>
    <w:basedOn w:val="a1"/>
    <w:uiPriority w:val="59"/>
    <w:rsid w:val="0088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74EF"/>
    <w:pPr>
      <w:ind w:left="720"/>
      <w:contextualSpacing/>
    </w:pPr>
  </w:style>
  <w:style w:type="character" w:customStyle="1" w:styleId="apple-converted-space">
    <w:name w:val="apple-converted-space"/>
    <w:basedOn w:val="a0"/>
    <w:rsid w:val="008874EF"/>
  </w:style>
  <w:style w:type="paragraph" w:styleId="a6">
    <w:name w:val="Normal (Web)"/>
    <w:basedOn w:val="a"/>
    <w:uiPriority w:val="99"/>
    <w:unhideWhenUsed/>
    <w:rsid w:val="008F05E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05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4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44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46D4-C28B-4CFC-83E7-74F7EB0F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Zhenia</dc:creator>
  <cp:keywords/>
  <dc:description/>
  <cp:lastModifiedBy>Светлана Абаренова</cp:lastModifiedBy>
  <cp:revision>3</cp:revision>
  <cp:lastPrinted>2024-02-13T12:21:00Z</cp:lastPrinted>
  <dcterms:created xsi:type="dcterms:W3CDTF">2024-02-13T12:24:00Z</dcterms:created>
  <dcterms:modified xsi:type="dcterms:W3CDTF">2024-02-15T08:50:00Z</dcterms:modified>
</cp:coreProperties>
</file>