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7E54" w14:textId="40E85702" w:rsidR="00967AC2" w:rsidRPr="00A66941" w:rsidRDefault="00ED4F33" w:rsidP="007D571E">
      <w:pPr>
        <w:pStyle w:val="a3"/>
        <w:spacing w:before="0" w:beforeAutospacing="0" w:after="0" w:afterAutospacing="0" w:line="360" w:lineRule="auto"/>
        <w:ind w:firstLine="709"/>
        <w:jc w:val="both"/>
        <w:rPr>
          <w:color w:val="000000"/>
          <w:sz w:val="28"/>
          <w:szCs w:val="28"/>
        </w:rPr>
      </w:pPr>
      <w:r w:rsidRPr="007D571E">
        <w:rPr>
          <w:color w:val="000000"/>
          <w:sz w:val="28"/>
          <w:szCs w:val="28"/>
        </w:rPr>
        <w:t xml:space="preserve">В память о всех молодых юнгах, погибших во время </w:t>
      </w:r>
      <w:r w:rsidR="00967AC2">
        <w:rPr>
          <w:color w:val="000000"/>
          <w:sz w:val="28"/>
          <w:szCs w:val="28"/>
        </w:rPr>
        <w:t xml:space="preserve">Великой Отечественной </w:t>
      </w:r>
      <w:r w:rsidRPr="007D571E">
        <w:rPr>
          <w:color w:val="000000"/>
          <w:sz w:val="28"/>
          <w:szCs w:val="28"/>
        </w:rPr>
        <w:t>войны, в 1993 год</w:t>
      </w:r>
      <w:r w:rsidR="001D058A">
        <w:rPr>
          <w:color w:val="000000"/>
          <w:sz w:val="28"/>
          <w:szCs w:val="28"/>
        </w:rPr>
        <w:t xml:space="preserve">у на набережной Северной Двины </w:t>
      </w:r>
      <w:r w:rsidRPr="007D571E">
        <w:rPr>
          <w:color w:val="000000"/>
          <w:sz w:val="28"/>
          <w:szCs w:val="28"/>
        </w:rPr>
        <w:t>б</w:t>
      </w:r>
      <w:r w:rsidR="001D058A">
        <w:rPr>
          <w:color w:val="000000"/>
          <w:sz w:val="28"/>
          <w:szCs w:val="28"/>
        </w:rPr>
        <w:t xml:space="preserve">ыл возведен бронзовый памятник </w:t>
      </w:r>
      <w:r w:rsidRPr="007D571E">
        <w:rPr>
          <w:color w:val="000000"/>
          <w:sz w:val="28"/>
          <w:szCs w:val="28"/>
        </w:rPr>
        <w:t xml:space="preserve">Соловецким </w:t>
      </w:r>
      <w:r w:rsidR="00A66941">
        <w:rPr>
          <w:color w:val="000000"/>
          <w:sz w:val="28"/>
          <w:szCs w:val="28"/>
        </w:rPr>
        <w:t>Юнгам. Автор памятника</w:t>
      </w:r>
      <w:r w:rsidR="001D058A">
        <w:rPr>
          <w:color w:val="000000"/>
          <w:sz w:val="28"/>
          <w:szCs w:val="28"/>
        </w:rPr>
        <w:t xml:space="preserve"> </w:t>
      </w:r>
      <w:r w:rsidR="00A66941">
        <w:rPr>
          <w:color w:val="000000"/>
          <w:sz w:val="28"/>
          <w:szCs w:val="28"/>
        </w:rPr>
        <w:t xml:space="preserve">- </w:t>
      </w:r>
      <w:r w:rsidR="001D058A" w:rsidRPr="00A66941">
        <w:rPr>
          <w:color w:val="000000"/>
          <w:sz w:val="28"/>
          <w:szCs w:val="28"/>
        </w:rPr>
        <w:t xml:space="preserve">скульптор </w:t>
      </w:r>
      <w:r w:rsidR="00A66941" w:rsidRPr="00A66941">
        <w:rPr>
          <w:color w:val="333333"/>
          <w:sz w:val="28"/>
          <w:szCs w:val="28"/>
          <w:shd w:val="clear" w:color="auto" w:fill="FFFFFF"/>
        </w:rPr>
        <w:t xml:space="preserve">Фридрих </w:t>
      </w:r>
      <w:proofErr w:type="spellStart"/>
      <w:r w:rsidR="00A66941" w:rsidRPr="00A66941">
        <w:rPr>
          <w:bCs/>
          <w:color w:val="333333"/>
          <w:sz w:val="28"/>
          <w:szCs w:val="28"/>
          <w:shd w:val="clear" w:color="auto" w:fill="FFFFFF"/>
        </w:rPr>
        <w:t>Согоян</w:t>
      </w:r>
      <w:proofErr w:type="spellEnd"/>
      <w:r w:rsidR="00A66941" w:rsidRPr="00A66941">
        <w:rPr>
          <w:color w:val="333333"/>
          <w:sz w:val="28"/>
          <w:szCs w:val="28"/>
          <w:shd w:val="clear" w:color="auto" w:fill="FFFFFF"/>
        </w:rPr>
        <w:t xml:space="preserve"> (соавторы - сыновья – Микаэль и </w:t>
      </w:r>
      <w:r w:rsidR="00A66941" w:rsidRPr="00A66941">
        <w:rPr>
          <w:bCs/>
          <w:color w:val="333333"/>
          <w:sz w:val="28"/>
          <w:szCs w:val="28"/>
          <w:shd w:val="clear" w:color="auto" w:fill="FFFFFF"/>
        </w:rPr>
        <w:t>Ваге</w:t>
      </w:r>
      <w:r w:rsidR="00A66941" w:rsidRPr="00A66941">
        <w:rPr>
          <w:color w:val="333333"/>
          <w:sz w:val="28"/>
          <w:szCs w:val="28"/>
          <w:shd w:val="clear" w:color="auto" w:fill="FFFFFF"/>
        </w:rPr>
        <w:t xml:space="preserve"> </w:t>
      </w:r>
      <w:proofErr w:type="spellStart"/>
      <w:r w:rsidR="00A66941" w:rsidRPr="00A66941">
        <w:rPr>
          <w:bCs/>
          <w:color w:val="333333"/>
          <w:sz w:val="28"/>
          <w:szCs w:val="28"/>
          <w:shd w:val="clear" w:color="auto" w:fill="FFFFFF"/>
        </w:rPr>
        <w:t>Согоян</w:t>
      </w:r>
      <w:proofErr w:type="spellEnd"/>
      <w:r w:rsidR="00A66941" w:rsidRPr="00A66941">
        <w:rPr>
          <w:color w:val="333333"/>
          <w:sz w:val="28"/>
          <w:szCs w:val="28"/>
          <w:shd w:val="clear" w:color="auto" w:fill="FFFFFF"/>
        </w:rPr>
        <w:t>).</w:t>
      </w:r>
    </w:p>
    <w:p w14:paraId="4234B0FE" w14:textId="6387BDE2" w:rsidR="00ED4F33" w:rsidRPr="007D571E" w:rsidRDefault="00ED4F33" w:rsidP="007D571E">
      <w:pPr>
        <w:pStyle w:val="a3"/>
        <w:spacing w:before="0" w:beforeAutospacing="0" w:after="0" w:afterAutospacing="0" w:line="360" w:lineRule="auto"/>
        <w:ind w:firstLine="709"/>
        <w:jc w:val="both"/>
        <w:rPr>
          <w:color w:val="000000"/>
          <w:sz w:val="28"/>
          <w:szCs w:val="28"/>
        </w:rPr>
      </w:pPr>
      <w:r w:rsidRPr="007D571E">
        <w:rPr>
          <w:color w:val="000000"/>
          <w:sz w:val="28"/>
          <w:szCs w:val="28"/>
        </w:rPr>
        <w:t>Образ памятника весьма эмоционален. Он представлен в виде Якоря и юноши в матроске, уходящего на дно. Архангельск был не зря выбран городом возведения</w:t>
      </w:r>
      <w:r w:rsidR="001D058A">
        <w:rPr>
          <w:color w:val="000000"/>
          <w:sz w:val="28"/>
          <w:szCs w:val="28"/>
        </w:rPr>
        <w:t xml:space="preserve"> подобного монумента, поскольку</w:t>
      </w:r>
      <w:r w:rsidRPr="007D571E">
        <w:rPr>
          <w:color w:val="000000"/>
          <w:sz w:val="28"/>
          <w:szCs w:val="28"/>
        </w:rPr>
        <w:t xml:space="preserve"> именно здесь проходил набор молодых мальчишек в </w:t>
      </w:r>
      <w:r w:rsidRPr="001D058A">
        <w:rPr>
          <w:color w:val="000000"/>
          <w:sz w:val="28"/>
          <w:szCs w:val="28"/>
        </w:rPr>
        <w:t>Соловецкую школу юнг.</w:t>
      </w:r>
    </w:p>
    <w:p w14:paraId="7A76D204" w14:textId="77777777" w:rsidR="00ED4F33" w:rsidRPr="007D571E" w:rsidRDefault="00ED4F33" w:rsidP="007D571E">
      <w:pPr>
        <w:pStyle w:val="a3"/>
        <w:spacing w:before="0" w:beforeAutospacing="0" w:after="0" w:afterAutospacing="0" w:line="360" w:lineRule="auto"/>
        <w:ind w:firstLine="709"/>
        <w:jc w:val="both"/>
        <w:rPr>
          <w:rStyle w:val="a4"/>
          <w:b w:val="0"/>
          <w:iCs/>
          <w:color w:val="000000"/>
          <w:sz w:val="28"/>
          <w:szCs w:val="28"/>
          <w:bdr w:val="none" w:sz="0" w:space="0" w:color="auto" w:frame="1"/>
        </w:rPr>
      </w:pPr>
      <w:r w:rsidRPr="007D571E">
        <w:rPr>
          <w:color w:val="000000"/>
          <w:sz w:val="28"/>
          <w:szCs w:val="28"/>
        </w:rPr>
        <w:t xml:space="preserve">Юноша в матросской форме стоит, слегка согнувшись, напружинив плечи и крепко сжав кулаки, ветер поднял гюйс его форменки. Вся фигура выражает страшное напряжение. Памятник в скупых, но выразительных формах напоминает историю воинского служения детей на Северном флоте. У ног бронзового юноши лежит плита, где перечислено, сколько специалистов выпустила </w:t>
      </w:r>
      <w:r w:rsidRPr="001D058A">
        <w:rPr>
          <w:color w:val="000000"/>
          <w:sz w:val="28"/>
          <w:szCs w:val="28"/>
        </w:rPr>
        <w:t>Соловецкая школа</w:t>
      </w:r>
      <w:r w:rsidRPr="007D571E">
        <w:rPr>
          <w:color w:val="000000"/>
          <w:sz w:val="28"/>
          <w:szCs w:val="28"/>
        </w:rPr>
        <w:t xml:space="preserve"> - </w:t>
      </w:r>
      <w:r w:rsidRPr="007D571E">
        <w:rPr>
          <w:rStyle w:val="a4"/>
          <w:b w:val="0"/>
          <w:iCs/>
          <w:color w:val="000000"/>
          <w:sz w:val="28"/>
          <w:szCs w:val="28"/>
          <w:bdr w:val="none" w:sz="0" w:space="0" w:color="auto" w:frame="1"/>
        </w:rPr>
        <w:t xml:space="preserve">радистов 946, рулевых 635, боцманов 44, электриков 534, артиллерийских электриков 360, торпедных электриков 139, мотористов-дизелистов 124. За три выпуска </w:t>
      </w:r>
      <w:r w:rsidRPr="001D058A">
        <w:rPr>
          <w:rStyle w:val="a4"/>
          <w:b w:val="0"/>
          <w:iCs/>
          <w:color w:val="000000"/>
          <w:sz w:val="28"/>
          <w:szCs w:val="28"/>
          <w:bdr w:val="none" w:sz="0" w:space="0" w:color="auto" w:frame="1"/>
        </w:rPr>
        <w:t>Соловецкая школа</w:t>
      </w:r>
      <w:r w:rsidRPr="007D571E">
        <w:rPr>
          <w:rStyle w:val="a4"/>
          <w:b w:val="0"/>
          <w:iCs/>
          <w:color w:val="000000"/>
          <w:sz w:val="28"/>
          <w:szCs w:val="28"/>
          <w:bdr w:val="none" w:sz="0" w:space="0" w:color="auto" w:frame="1"/>
        </w:rPr>
        <w:t xml:space="preserve"> дала флоту свыше четырёх тысяч квалифицированных специалистов. Более 1000 мальчишек погибло в боях за нашу Советскую Родину.</w:t>
      </w:r>
    </w:p>
    <w:p w14:paraId="3B63EA2D" w14:textId="13E54B1D" w:rsidR="00F54D6E" w:rsidRPr="007D571E" w:rsidRDefault="00F54D6E" w:rsidP="007D571E">
      <w:pPr>
        <w:spacing w:after="0" w:line="360" w:lineRule="auto"/>
        <w:ind w:firstLine="709"/>
        <w:jc w:val="both"/>
        <w:rPr>
          <w:rFonts w:ascii="Times New Roman" w:eastAsia="Times New Roman" w:hAnsi="Times New Roman" w:cs="Times New Roman"/>
          <w:color w:val="000000"/>
          <w:sz w:val="28"/>
          <w:szCs w:val="28"/>
          <w:lang w:eastAsia="ru-RU"/>
        </w:rPr>
      </w:pPr>
      <w:r w:rsidRPr="007D571E">
        <w:rPr>
          <w:rFonts w:ascii="Times New Roman" w:eastAsia="Times New Roman" w:hAnsi="Times New Roman" w:cs="Times New Roman"/>
          <w:color w:val="000000"/>
          <w:sz w:val="28"/>
          <w:szCs w:val="28"/>
          <w:lang w:eastAsia="ru-RU"/>
        </w:rPr>
        <w:t xml:space="preserve">Многие из них совершали подвиги, о которых написано немало книг </w:t>
      </w:r>
      <w:r w:rsidR="00E13073">
        <w:rPr>
          <w:rFonts w:ascii="Times New Roman" w:eastAsia="Times New Roman" w:hAnsi="Times New Roman" w:cs="Times New Roman"/>
          <w:color w:val="000000"/>
          <w:sz w:val="28"/>
          <w:szCs w:val="28"/>
          <w:lang w:eastAsia="ru-RU"/>
        </w:rPr>
        <w:br/>
      </w:r>
      <w:r w:rsidRPr="007D571E">
        <w:rPr>
          <w:rFonts w:ascii="Times New Roman" w:eastAsia="Times New Roman" w:hAnsi="Times New Roman" w:cs="Times New Roman"/>
          <w:color w:val="000000"/>
          <w:sz w:val="28"/>
          <w:szCs w:val="28"/>
          <w:lang w:eastAsia="ru-RU"/>
        </w:rPr>
        <w:t>и снято несколько кинофильмов. Не было среди н</w:t>
      </w:r>
      <w:r w:rsidR="001D058A">
        <w:rPr>
          <w:rFonts w:ascii="Times New Roman" w:eastAsia="Times New Roman" w:hAnsi="Times New Roman" w:cs="Times New Roman"/>
          <w:color w:val="000000"/>
          <w:sz w:val="28"/>
          <w:szCs w:val="28"/>
          <w:lang w:eastAsia="ru-RU"/>
        </w:rPr>
        <w:t xml:space="preserve">их подлецов и предателей. «Юнги </w:t>
      </w:r>
      <w:r w:rsidR="00E13073" w:rsidRPr="00E13073">
        <w:rPr>
          <w:rFonts w:ascii="Times New Roman" w:eastAsia="Times New Roman" w:hAnsi="Times New Roman" w:cs="Times New Roman"/>
          <w:color w:val="000000"/>
          <w:sz w:val="28"/>
          <w:szCs w:val="28"/>
          <w:lang w:eastAsia="ru-RU"/>
        </w:rPr>
        <w:t>–</w:t>
      </w:r>
      <w:r w:rsidRPr="007D571E">
        <w:rPr>
          <w:rFonts w:ascii="Times New Roman" w:eastAsia="Times New Roman" w:hAnsi="Times New Roman" w:cs="Times New Roman"/>
          <w:color w:val="000000"/>
          <w:sz w:val="28"/>
          <w:szCs w:val="28"/>
          <w:lang w:eastAsia="ru-RU"/>
        </w:rPr>
        <w:t xml:space="preserve"> это особый народ, </w:t>
      </w:r>
      <w:r w:rsidR="00E13073" w:rsidRPr="00E13073">
        <w:rPr>
          <w:rFonts w:ascii="Times New Roman" w:eastAsia="Times New Roman" w:hAnsi="Times New Roman" w:cs="Times New Roman"/>
          <w:color w:val="000000"/>
          <w:sz w:val="28"/>
          <w:szCs w:val="28"/>
          <w:lang w:eastAsia="ru-RU"/>
        </w:rPr>
        <w:t>–</w:t>
      </w:r>
      <w:r w:rsidRPr="007D571E">
        <w:rPr>
          <w:rFonts w:ascii="Times New Roman" w:eastAsia="Times New Roman" w:hAnsi="Times New Roman" w:cs="Times New Roman"/>
          <w:color w:val="000000"/>
          <w:sz w:val="28"/>
          <w:szCs w:val="28"/>
          <w:lang w:eastAsia="ru-RU"/>
        </w:rPr>
        <w:t xml:space="preserve"> сказал главнокомандующий военно-морского флота Николай Герасимович Кузнецов, </w:t>
      </w:r>
      <w:r w:rsidR="00E13073" w:rsidRPr="00E13073">
        <w:rPr>
          <w:rFonts w:ascii="Times New Roman" w:eastAsia="Times New Roman" w:hAnsi="Times New Roman" w:cs="Times New Roman"/>
          <w:color w:val="000000"/>
          <w:sz w:val="28"/>
          <w:szCs w:val="28"/>
          <w:lang w:eastAsia="ru-RU"/>
        </w:rPr>
        <w:t>–</w:t>
      </w:r>
      <w:r w:rsidRPr="007D571E">
        <w:rPr>
          <w:rFonts w:ascii="Times New Roman" w:eastAsia="Times New Roman" w:hAnsi="Times New Roman" w:cs="Times New Roman"/>
          <w:color w:val="000000"/>
          <w:sz w:val="28"/>
          <w:szCs w:val="28"/>
          <w:lang w:eastAsia="ru-RU"/>
        </w:rPr>
        <w:t xml:space="preserve"> они являются наглядным примером для молодежи, примером мужеств</w:t>
      </w:r>
      <w:r w:rsidR="001D058A">
        <w:rPr>
          <w:rFonts w:ascii="Times New Roman" w:eastAsia="Times New Roman" w:hAnsi="Times New Roman" w:cs="Times New Roman"/>
          <w:color w:val="000000"/>
          <w:sz w:val="28"/>
          <w:szCs w:val="28"/>
          <w:lang w:eastAsia="ru-RU"/>
        </w:rPr>
        <w:t xml:space="preserve">а, преданности и любви </w:t>
      </w:r>
      <w:r w:rsidR="00E13073">
        <w:rPr>
          <w:rFonts w:ascii="Times New Roman" w:eastAsia="Times New Roman" w:hAnsi="Times New Roman" w:cs="Times New Roman"/>
          <w:color w:val="000000"/>
          <w:sz w:val="28"/>
          <w:szCs w:val="28"/>
          <w:lang w:eastAsia="ru-RU"/>
        </w:rPr>
        <w:br/>
      </w:r>
      <w:r w:rsidR="001D058A">
        <w:rPr>
          <w:rFonts w:ascii="Times New Roman" w:eastAsia="Times New Roman" w:hAnsi="Times New Roman" w:cs="Times New Roman"/>
          <w:color w:val="000000"/>
          <w:sz w:val="28"/>
          <w:szCs w:val="28"/>
          <w:lang w:eastAsia="ru-RU"/>
        </w:rPr>
        <w:t>к Родине»</w:t>
      </w:r>
      <w:r w:rsidRPr="007D571E">
        <w:rPr>
          <w:rFonts w:ascii="Times New Roman" w:eastAsia="Times New Roman" w:hAnsi="Times New Roman" w:cs="Times New Roman"/>
          <w:color w:val="000000"/>
          <w:sz w:val="28"/>
          <w:szCs w:val="28"/>
          <w:lang w:eastAsia="ru-RU"/>
        </w:rPr>
        <w:t>.</w:t>
      </w:r>
    </w:p>
    <w:p w14:paraId="1F91F83D" w14:textId="77777777" w:rsidR="00967AC2" w:rsidRDefault="00195EC5" w:rsidP="007D571E">
      <w:pPr>
        <w:spacing w:after="0" w:line="360" w:lineRule="auto"/>
        <w:ind w:firstLine="709"/>
        <w:jc w:val="both"/>
        <w:rPr>
          <w:rFonts w:ascii="Times New Roman" w:eastAsia="Times New Roman" w:hAnsi="Times New Roman" w:cs="Times New Roman"/>
          <w:color w:val="000000"/>
          <w:sz w:val="28"/>
          <w:szCs w:val="28"/>
          <w:lang w:eastAsia="ru-RU"/>
        </w:rPr>
      </w:pPr>
      <w:r w:rsidRPr="001D058A">
        <w:rPr>
          <w:rFonts w:ascii="Times New Roman" w:eastAsia="Times New Roman" w:hAnsi="Times New Roman" w:cs="Times New Roman"/>
          <w:color w:val="000000"/>
          <w:sz w:val="28"/>
          <w:szCs w:val="28"/>
          <w:lang w:eastAsia="ru-RU"/>
        </w:rPr>
        <w:t>Соловецкая школа</w:t>
      </w:r>
      <w:r w:rsidRPr="007D571E">
        <w:rPr>
          <w:rFonts w:ascii="Times New Roman" w:eastAsia="Times New Roman" w:hAnsi="Times New Roman" w:cs="Times New Roman"/>
          <w:color w:val="000000"/>
          <w:sz w:val="28"/>
          <w:szCs w:val="28"/>
          <w:lang w:eastAsia="ru-RU"/>
        </w:rPr>
        <w:t xml:space="preserve"> юнг военно-морского флота была самой молодой по возрасту личного состава воинской частью не только Советского Союза, но и всей Европы в период второй мировой войны.</w:t>
      </w:r>
      <w:r w:rsidR="00967AC2">
        <w:rPr>
          <w:rFonts w:ascii="Times New Roman" w:eastAsia="Times New Roman" w:hAnsi="Times New Roman" w:cs="Times New Roman"/>
          <w:color w:val="000000"/>
          <w:sz w:val="28"/>
          <w:szCs w:val="28"/>
          <w:lang w:eastAsia="ru-RU"/>
        </w:rPr>
        <w:t xml:space="preserve"> </w:t>
      </w:r>
    </w:p>
    <w:p w14:paraId="031B8A9B" w14:textId="5E7F4E15" w:rsidR="00ED4F33" w:rsidRPr="007D571E" w:rsidRDefault="00ED4F33" w:rsidP="007D571E">
      <w:pPr>
        <w:spacing w:after="0" w:line="360" w:lineRule="auto"/>
        <w:ind w:firstLine="709"/>
        <w:jc w:val="both"/>
        <w:rPr>
          <w:rFonts w:ascii="Times New Roman" w:eastAsia="Times New Roman" w:hAnsi="Times New Roman" w:cs="Times New Roman"/>
          <w:color w:val="000000"/>
          <w:sz w:val="28"/>
          <w:szCs w:val="28"/>
          <w:lang w:eastAsia="ru-RU"/>
        </w:rPr>
      </w:pPr>
      <w:r w:rsidRPr="007D571E">
        <w:rPr>
          <w:rFonts w:ascii="Times New Roman" w:eastAsia="Times New Roman" w:hAnsi="Times New Roman" w:cs="Times New Roman"/>
          <w:color w:val="000000"/>
          <w:sz w:val="28"/>
          <w:szCs w:val="28"/>
          <w:lang w:eastAsia="ru-RU"/>
        </w:rPr>
        <w:t xml:space="preserve">Готовили юнг очень хорошо. Та закалка, которую в них вложили, осталась на всю жизнь. Алмаз же получается только тогда, когда его хорошенько сожмут. А соловецких юнг готовили к войне, и поэтому </w:t>
      </w:r>
      <w:r w:rsidRPr="007D571E">
        <w:rPr>
          <w:rFonts w:ascii="Times New Roman" w:eastAsia="Times New Roman" w:hAnsi="Times New Roman" w:cs="Times New Roman"/>
          <w:color w:val="000000"/>
          <w:sz w:val="28"/>
          <w:szCs w:val="28"/>
          <w:lang w:eastAsia="ru-RU"/>
        </w:rPr>
        <w:lastRenderedPageBreak/>
        <w:t xml:space="preserve">закаляли, как следует. И хотя они были еще детьми, но уже были </w:t>
      </w:r>
      <w:r w:rsidR="00E13073">
        <w:rPr>
          <w:rFonts w:ascii="Times New Roman" w:eastAsia="Times New Roman" w:hAnsi="Times New Roman" w:cs="Times New Roman"/>
          <w:color w:val="000000"/>
          <w:sz w:val="28"/>
          <w:szCs w:val="28"/>
          <w:lang w:eastAsia="ru-RU"/>
        </w:rPr>
        <w:br/>
      </w:r>
      <w:r w:rsidRPr="007D571E">
        <w:rPr>
          <w:rFonts w:ascii="Times New Roman" w:eastAsia="Times New Roman" w:hAnsi="Times New Roman" w:cs="Times New Roman"/>
          <w:color w:val="000000"/>
          <w:sz w:val="28"/>
          <w:szCs w:val="28"/>
          <w:lang w:eastAsia="ru-RU"/>
        </w:rPr>
        <w:t>и военными.</w:t>
      </w:r>
    </w:p>
    <w:p w14:paraId="6D64E0F6" w14:textId="690E2951" w:rsidR="001D058A" w:rsidRDefault="00ED4F33" w:rsidP="007D571E">
      <w:pPr>
        <w:pStyle w:val="articledecorationfirst"/>
        <w:spacing w:before="0" w:beforeAutospacing="0" w:after="0" w:afterAutospacing="0" w:line="360" w:lineRule="auto"/>
        <w:ind w:firstLine="709"/>
        <w:jc w:val="both"/>
        <w:rPr>
          <w:color w:val="000000"/>
          <w:sz w:val="28"/>
          <w:szCs w:val="28"/>
        </w:rPr>
      </w:pPr>
      <w:r w:rsidRPr="007D571E">
        <w:rPr>
          <w:color w:val="000000"/>
          <w:sz w:val="28"/>
          <w:szCs w:val="28"/>
        </w:rPr>
        <w:t xml:space="preserve">На Соловках не было психологов, которые бы готовили к тяготам </w:t>
      </w:r>
      <w:r w:rsidR="00E13073">
        <w:rPr>
          <w:color w:val="000000"/>
          <w:sz w:val="28"/>
          <w:szCs w:val="28"/>
        </w:rPr>
        <w:br/>
      </w:r>
      <w:r w:rsidRPr="007D571E">
        <w:rPr>
          <w:color w:val="000000"/>
          <w:sz w:val="28"/>
          <w:szCs w:val="28"/>
        </w:rPr>
        <w:t xml:space="preserve">и ужасам войны, поэтому их роль взяли на себя воспитатели </w:t>
      </w:r>
      <w:r w:rsidR="00E13073" w:rsidRPr="00E13073">
        <w:rPr>
          <w:color w:val="000000"/>
          <w:sz w:val="28"/>
          <w:szCs w:val="28"/>
        </w:rPr>
        <w:t>–</w:t>
      </w:r>
      <w:r w:rsidRPr="007D571E">
        <w:rPr>
          <w:color w:val="000000"/>
          <w:sz w:val="28"/>
          <w:szCs w:val="28"/>
        </w:rPr>
        <w:t xml:space="preserve">- моряки, пришедшие с фронта. Эти люди понимали жизнь, и всегда беседовали </w:t>
      </w:r>
      <w:r w:rsidR="00E13073">
        <w:rPr>
          <w:color w:val="000000"/>
          <w:sz w:val="28"/>
          <w:szCs w:val="28"/>
        </w:rPr>
        <w:br/>
      </w:r>
      <w:r w:rsidRPr="007D571E">
        <w:rPr>
          <w:color w:val="000000"/>
          <w:sz w:val="28"/>
          <w:szCs w:val="28"/>
        </w:rPr>
        <w:t>с мальчишками по-отцовски. И влияние таких бесед ощущалось очень сильно, юнги росли настоящими патриотами. Очевидно, для школы специально подбирали таких настоящих людей, которые могли достой</w:t>
      </w:r>
      <w:r w:rsidR="001D058A">
        <w:rPr>
          <w:color w:val="000000"/>
          <w:sz w:val="28"/>
          <w:szCs w:val="28"/>
        </w:rPr>
        <w:t>но воспитывать молодёжь.</w:t>
      </w:r>
    </w:p>
    <w:p w14:paraId="52A11002" w14:textId="73F3DCA7" w:rsidR="00627405" w:rsidRPr="007D571E" w:rsidRDefault="00ED4F33" w:rsidP="007D571E">
      <w:pPr>
        <w:pStyle w:val="articledecorationfirst"/>
        <w:spacing w:before="0" w:beforeAutospacing="0" w:after="0" w:afterAutospacing="0" w:line="360" w:lineRule="auto"/>
        <w:ind w:firstLine="709"/>
        <w:jc w:val="both"/>
        <w:rPr>
          <w:sz w:val="28"/>
          <w:szCs w:val="28"/>
        </w:rPr>
      </w:pPr>
      <w:r w:rsidRPr="007D571E">
        <w:rPr>
          <w:color w:val="000000"/>
          <w:sz w:val="28"/>
          <w:szCs w:val="28"/>
        </w:rPr>
        <w:t>Между юнгами складывались дружеские отношения. Что такое дедовщина никто и понятия не имел. Всюду были вместе: на постройке землянок, на учёбе, на практических занятиях.</w:t>
      </w:r>
      <w:r w:rsidR="00627405" w:rsidRPr="007D571E">
        <w:rPr>
          <w:color w:val="000000"/>
          <w:sz w:val="28"/>
          <w:szCs w:val="28"/>
        </w:rPr>
        <w:t xml:space="preserve"> По окончанию одиннадцатимесячного обучения юнги принимали военную присягу: </w:t>
      </w:r>
    </w:p>
    <w:p w14:paraId="07F0034F" w14:textId="77777777" w:rsidR="00ED4F33" w:rsidRPr="007D571E" w:rsidRDefault="00627405" w:rsidP="007D571E">
      <w:pPr>
        <w:spacing w:after="0" w:line="360" w:lineRule="auto"/>
        <w:ind w:firstLine="709"/>
        <w:jc w:val="both"/>
        <w:rPr>
          <w:rFonts w:ascii="Times New Roman" w:eastAsia="Times New Roman" w:hAnsi="Times New Roman" w:cs="Times New Roman"/>
          <w:iCs/>
          <w:sz w:val="28"/>
          <w:szCs w:val="28"/>
          <w:lang w:eastAsia="ru-RU"/>
        </w:rPr>
      </w:pPr>
      <w:r w:rsidRPr="00627405">
        <w:rPr>
          <w:rFonts w:ascii="Times New Roman" w:eastAsia="Times New Roman" w:hAnsi="Times New Roman" w:cs="Times New Roman"/>
          <w:iCs/>
          <w:sz w:val="28"/>
          <w:szCs w:val="28"/>
          <w:lang w:eastAsia="ru-RU"/>
        </w:rPr>
        <w:t>«Я, …, сын трудового народа, клянусь ... до последнего дыхания быть преданным своему народу. Если же по злому умыслу или трусости я нарушу ... присягу, то пусть меня постигнет суровая кара Советского закона… всеобщая ненависть… презрение трудящихся».</w:t>
      </w:r>
    </w:p>
    <w:p w14:paraId="1DBBAB5E" w14:textId="77777777" w:rsidR="00195EC5" w:rsidRPr="007D571E" w:rsidRDefault="00F54D6E" w:rsidP="007D571E">
      <w:pPr>
        <w:spacing w:after="0" w:line="360" w:lineRule="auto"/>
        <w:ind w:firstLine="709"/>
        <w:jc w:val="both"/>
        <w:rPr>
          <w:rFonts w:ascii="Times New Roman" w:eastAsia="Times New Roman" w:hAnsi="Times New Roman" w:cs="Times New Roman"/>
          <w:color w:val="000000"/>
          <w:sz w:val="28"/>
          <w:szCs w:val="28"/>
          <w:lang w:eastAsia="ru-RU"/>
        </w:rPr>
      </w:pPr>
      <w:r w:rsidRPr="007D571E">
        <w:rPr>
          <w:rFonts w:ascii="Times New Roman" w:eastAsia="Times New Roman" w:hAnsi="Times New Roman" w:cs="Times New Roman"/>
          <w:color w:val="000000"/>
          <w:sz w:val="28"/>
          <w:szCs w:val="28"/>
          <w:lang w:eastAsia="ru-RU"/>
        </w:rPr>
        <w:t>После обучения юнги отправлялись на боевые корабли различных флотов. Перед расписанием юнг по флотам проводили лесоповал – валили несколько деревьев. Это была заготовка дров для следующего набора юнг. После окончания учёбы выпускникам полагался месячный отпуск. Но, как вспоминал соловецкий юнга Леонид Зыков, когда им зачитали просьбу командования сразу же отправиться на действующий флот, то команду «Шаг вперед, желающие!», выполнила вся команда выпускников.</w:t>
      </w:r>
    </w:p>
    <w:p w14:paraId="43A9FB6E" w14:textId="77777777" w:rsidR="00195EC5" w:rsidRPr="00195EC5" w:rsidRDefault="00195EC5" w:rsidP="007D571E">
      <w:pPr>
        <w:spacing w:after="0" w:line="360" w:lineRule="auto"/>
        <w:ind w:firstLine="709"/>
        <w:jc w:val="both"/>
        <w:rPr>
          <w:rFonts w:ascii="Times New Roman" w:eastAsia="Times New Roman" w:hAnsi="Times New Roman" w:cs="Times New Roman"/>
          <w:sz w:val="28"/>
          <w:szCs w:val="28"/>
          <w:lang w:eastAsia="ru-RU"/>
        </w:rPr>
      </w:pPr>
      <w:r w:rsidRPr="007D571E">
        <w:rPr>
          <w:rFonts w:ascii="Times New Roman" w:eastAsia="Times New Roman" w:hAnsi="Times New Roman" w:cs="Times New Roman"/>
          <w:sz w:val="28"/>
          <w:szCs w:val="28"/>
          <w:lang w:eastAsia="ru-RU"/>
        </w:rPr>
        <w:t>П</w:t>
      </w:r>
      <w:r w:rsidRPr="00195EC5">
        <w:rPr>
          <w:rFonts w:ascii="Times New Roman" w:eastAsia="Times New Roman" w:hAnsi="Times New Roman" w:cs="Times New Roman"/>
          <w:sz w:val="28"/>
          <w:szCs w:val="28"/>
          <w:lang w:eastAsia="ru-RU"/>
        </w:rPr>
        <w:t>опав на корабли, юнги сражались наравне со взрослыми. Здесь «морские волчата», как они называли себя, превращались в «морских волков». Из Соловецких юнг вышли знаменитые флотоводцы, Г</w:t>
      </w:r>
      <w:r w:rsidRPr="007D571E">
        <w:rPr>
          <w:rFonts w:ascii="Times New Roman" w:eastAsia="Times New Roman" w:hAnsi="Times New Roman" w:cs="Times New Roman"/>
          <w:sz w:val="28"/>
          <w:szCs w:val="28"/>
          <w:lang w:eastAsia="ru-RU"/>
        </w:rPr>
        <w:t>ерои Советского союза адмирал Вадим Константинович</w:t>
      </w:r>
      <w:r w:rsidRPr="00195EC5">
        <w:rPr>
          <w:rFonts w:ascii="Times New Roman" w:eastAsia="Times New Roman" w:hAnsi="Times New Roman" w:cs="Times New Roman"/>
          <w:sz w:val="28"/>
          <w:szCs w:val="28"/>
          <w:lang w:eastAsia="ru-RU"/>
        </w:rPr>
        <w:t xml:space="preserve"> Коробов, контр-адмирал Ю</w:t>
      </w:r>
      <w:r w:rsidRPr="007D571E">
        <w:rPr>
          <w:rFonts w:ascii="Times New Roman" w:eastAsia="Times New Roman" w:hAnsi="Times New Roman" w:cs="Times New Roman"/>
          <w:sz w:val="28"/>
          <w:szCs w:val="28"/>
          <w:lang w:eastAsia="ru-RU"/>
        </w:rPr>
        <w:t>рий Иванович</w:t>
      </w:r>
      <w:r w:rsidRPr="00195EC5">
        <w:rPr>
          <w:rFonts w:ascii="Times New Roman" w:eastAsia="Times New Roman" w:hAnsi="Times New Roman" w:cs="Times New Roman"/>
          <w:sz w:val="28"/>
          <w:szCs w:val="28"/>
          <w:lang w:eastAsia="ru-RU"/>
        </w:rPr>
        <w:t xml:space="preserve"> </w:t>
      </w:r>
      <w:proofErr w:type="spellStart"/>
      <w:r w:rsidRPr="00195EC5">
        <w:rPr>
          <w:rFonts w:ascii="Times New Roman" w:eastAsia="Times New Roman" w:hAnsi="Times New Roman" w:cs="Times New Roman"/>
          <w:sz w:val="28"/>
          <w:szCs w:val="28"/>
          <w:lang w:eastAsia="ru-RU"/>
        </w:rPr>
        <w:t>Пан</w:t>
      </w:r>
      <w:r w:rsidRPr="007D571E">
        <w:rPr>
          <w:rFonts w:ascii="Times New Roman" w:eastAsia="Times New Roman" w:hAnsi="Times New Roman" w:cs="Times New Roman"/>
          <w:sz w:val="28"/>
          <w:szCs w:val="28"/>
          <w:lang w:eastAsia="ru-RU"/>
        </w:rPr>
        <w:t>дорин</w:t>
      </w:r>
      <w:proofErr w:type="spellEnd"/>
      <w:r w:rsidRPr="007D571E">
        <w:rPr>
          <w:rFonts w:ascii="Times New Roman" w:eastAsia="Times New Roman" w:hAnsi="Times New Roman" w:cs="Times New Roman"/>
          <w:sz w:val="28"/>
          <w:szCs w:val="28"/>
          <w:lang w:eastAsia="ru-RU"/>
        </w:rPr>
        <w:t xml:space="preserve">, капитан второго ранга Николай Витальевич </w:t>
      </w:r>
      <w:r w:rsidRPr="00195EC5">
        <w:rPr>
          <w:rFonts w:ascii="Times New Roman" w:eastAsia="Times New Roman" w:hAnsi="Times New Roman" w:cs="Times New Roman"/>
          <w:sz w:val="28"/>
          <w:szCs w:val="28"/>
          <w:lang w:eastAsia="ru-RU"/>
        </w:rPr>
        <w:lastRenderedPageBreak/>
        <w:t>Усенко.</w:t>
      </w:r>
      <w:r w:rsidRPr="007D571E">
        <w:rPr>
          <w:rFonts w:ascii="Times New Roman" w:hAnsi="Times New Roman" w:cs="Times New Roman"/>
          <w:color w:val="000000"/>
          <w:sz w:val="28"/>
          <w:szCs w:val="28"/>
        </w:rPr>
        <w:t xml:space="preserve"> Эти три моряка уже после войны при разных обстоятельствах получили звания Героев Советского Союза.</w:t>
      </w:r>
    </w:p>
    <w:p w14:paraId="6B1F9355" w14:textId="77777777" w:rsidR="00195EC5" w:rsidRPr="00195EC5" w:rsidRDefault="00195EC5" w:rsidP="007D571E">
      <w:pPr>
        <w:spacing w:after="0" w:line="360" w:lineRule="auto"/>
        <w:ind w:firstLine="709"/>
        <w:jc w:val="both"/>
        <w:rPr>
          <w:rFonts w:ascii="Times New Roman" w:eastAsia="Times New Roman" w:hAnsi="Times New Roman" w:cs="Times New Roman"/>
          <w:sz w:val="28"/>
          <w:szCs w:val="28"/>
          <w:lang w:eastAsia="ru-RU"/>
        </w:rPr>
      </w:pPr>
      <w:r w:rsidRPr="00195EC5">
        <w:rPr>
          <w:rFonts w:ascii="Times New Roman" w:eastAsia="Times New Roman" w:hAnsi="Times New Roman" w:cs="Times New Roman"/>
          <w:sz w:val="28"/>
          <w:szCs w:val="28"/>
          <w:lang w:eastAsia="ru-RU"/>
        </w:rPr>
        <w:t>Соловецкие юнги служили на всех флотах России, прошли проверку боем. Наиболее известен подвиг юнги Александра Ковалёва, кавалера ордена Красной Звезды Отечественной войны I степени и медали Ушакова: во время боя он закрыл своим телом пробоину в моторе, чем спас свой корабль. Погиб юнга, любимец экипажа и любитель игры на гитаре, позднее – от разрыва немецкой фосфорной мины...</w:t>
      </w:r>
    </w:p>
    <w:p w14:paraId="3564250E" w14:textId="77777777" w:rsidR="00195EC5" w:rsidRPr="00195EC5" w:rsidRDefault="00195EC5" w:rsidP="007D571E">
      <w:pPr>
        <w:spacing w:after="0" w:line="360" w:lineRule="auto"/>
        <w:ind w:firstLine="709"/>
        <w:jc w:val="both"/>
        <w:rPr>
          <w:rFonts w:ascii="Times New Roman" w:eastAsia="Times New Roman" w:hAnsi="Times New Roman" w:cs="Times New Roman"/>
          <w:sz w:val="28"/>
          <w:szCs w:val="28"/>
          <w:lang w:eastAsia="ru-RU"/>
        </w:rPr>
      </w:pPr>
      <w:r w:rsidRPr="007D571E">
        <w:rPr>
          <w:rFonts w:ascii="Times New Roman" w:eastAsia="Times New Roman" w:hAnsi="Times New Roman" w:cs="Times New Roman"/>
          <w:sz w:val="28"/>
          <w:szCs w:val="28"/>
          <w:lang w:eastAsia="ru-RU"/>
        </w:rPr>
        <w:t>Д</w:t>
      </w:r>
      <w:r w:rsidRPr="00195EC5">
        <w:rPr>
          <w:rFonts w:ascii="Times New Roman" w:eastAsia="Times New Roman" w:hAnsi="Times New Roman" w:cs="Times New Roman"/>
          <w:sz w:val="28"/>
          <w:szCs w:val="28"/>
          <w:lang w:eastAsia="ru-RU"/>
        </w:rPr>
        <w:t>ругой знаменитый «морской Орлёнок» - юнга Владимир Моисеенко стал Героем Советского Союза. В войне с Японией он удерживал высоту, заменив раненого командира. Он забросал гранатами два вражеских блиндажа и написал предсмертную клятву: «Умру, но не сдам японским самураям этой высоты».</w:t>
      </w:r>
    </w:p>
    <w:p w14:paraId="5DEE699E" w14:textId="305122EF" w:rsidR="00195EC5" w:rsidRPr="007D571E" w:rsidRDefault="00195EC5" w:rsidP="007D571E">
      <w:pPr>
        <w:spacing w:after="0" w:line="360" w:lineRule="auto"/>
        <w:ind w:firstLine="709"/>
        <w:jc w:val="both"/>
        <w:rPr>
          <w:rFonts w:ascii="Times New Roman" w:eastAsia="Times New Roman" w:hAnsi="Times New Roman" w:cs="Times New Roman"/>
          <w:color w:val="000000"/>
          <w:sz w:val="28"/>
          <w:szCs w:val="28"/>
          <w:lang w:eastAsia="ru-RU"/>
        </w:rPr>
      </w:pPr>
      <w:r w:rsidRPr="00195EC5">
        <w:rPr>
          <w:rFonts w:ascii="Times New Roman" w:eastAsia="Times New Roman" w:hAnsi="Times New Roman" w:cs="Times New Roman"/>
          <w:sz w:val="28"/>
          <w:szCs w:val="28"/>
          <w:lang w:eastAsia="ru-RU"/>
        </w:rPr>
        <w:t xml:space="preserve">О подвигах выпускников </w:t>
      </w:r>
      <w:r w:rsidR="001D058A">
        <w:rPr>
          <w:rFonts w:ascii="Times New Roman" w:eastAsia="Times New Roman" w:hAnsi="Times New Roman" w:cs="Times New Roman"/>
          <w:sz w:val="28"/>
          <w:szCs w:val="28"/>
          <w:lang w:eastAsia="ru-RU"/>
        </w:rPr>
        <w:t>Соловецкой школы юнг</w:t>
      </w:r>
      <w:r w:rsidRPr="00195EC5">
        <w:rPr>
          <w:rFonts w:ascii="Times New Roman" w:eastAsia="Times New Roman" w:hAnsi="Times New Roman" w:cs="Times New Roman"/>
          <w:sz w:val="28"/>
          <w:szCs w:val="28"/>
          <w:lang w:eastAsia="ru-RU"/>
        </w:rPr>
        <w:t xml:space="preserve"> говорят их награды: семь юнг были награждены орденом Красного Знамени, более 150 человек – орденом Отечественной войны I и II степени, 130 человек – орденом Красной Звезды, сотни юнг – медалями Ушакова, Нахимова и другими наградами. </w:t>
      </w:r>
    </w:p>
    <w:p w14:paraId="46C3259A" w14:textId="77777777" w:rsidR="00967AC2" w:rsidRDefault="00967AC2" w:rsidP="007D571E">
      <w:pPr>
        <w:pStyle w:val="a3"/>
        <w:spacing w:before="0" w:beforeAutospacing="0" w:after="0" w:afterAutospacing="0" w:line="360" w:lineRule="auto"/>
        <w:rPr>
          <w:rStyle w:val="a4"/>
          <w:b w:val="0"/>
          <w:iCs/>
          <w:color w:val="000000"/>
          <w:sz w:val="28"/>
          <w:szCs w:val="28"/>
          <w:bdr w:val="none" w:sz="0" w:space="0" w:color="auto" w:frame="1"/>
        </w:rPr>
      </w:pPr>
    </w:p>
    <w:p w14:paraId="04DD55EE" w14:textId="77777777" w:rsidR="001D058A" w:rsidRDefault="00ED4F33" w:rsidP="007D571E">
      <w:pPr>
        <w:pStyle w:val="a3"/>
        <w:spacing w:before="0" w:beforeAutospacing="0" w:after="0" w:afterAutospacing="0" w:line="360" w:lineRule="auto"/>
        <w:rPr>
          <w:bCs/>
          <w:iCs/>
          <w:color w:val="000000"/>
          <w:sz w:val="28"/>
          <w:szCs w:val="28"/>
          <w:bdr w:val="none" w:sz="0" w:space="0" w:color="auto" w:frame="1"/>
        </w:rPr>
      </w:pPr>
      <w:r w:rsidRPr="007D571E">
        <w:rPr>
          <w:rStyle w:val="a4"/>
          <w:b w:val="0"/>
          <w:iCs/>
          <w:color w:val="000000"/>
          <w:sz w:val="28"/>
          <w:szCs w:val="28"/>
          <w:bdr w:val="none" w:sz="0" w:space="0" w:color="auto" w:frame="1"/>
        </w:rPr>
        <w:t>Соловецкие юнги, наши мальчишки русские</w:t>
      </w:r>
      <w:r w:rsidR="007D571E">
        <w:rPr>
          <w:rStyle w:val="a4"/>
          <w:b w:val="0"/>
          <w:iCs/>
          <w:color w:val="000000"/>
          <w:sz w:val="28"/>
          <w:szCs w:val="28"/>
          <w:bdr w:val="none" w:sz="0" w:space="0" w:color="auto" w:frame="1"/>
        </w:rPr>
        <w:t>,</w:t>
      </w:r>
    </w:p>
    <w:p w14:paraId="648D6D58" w14:textId="77777777" w:rsidR="001D058A" w:rsidRDefault="00ED4F33" w:rsidP="007D571E">
      <w:pPr>
        <w:pStyle w:val="a3"/>
        <w:spacing w:before="0" w:beforeAutospacing="0" w:after="0" w:afterAutospacing="0" w:line="360" w:lineRule="auto"/>
        <w:rPr>
          <w:bCs/>
          <w:iCs/>
          <w:color w:val="000000"/>
          <w:sz w:val="28"/>
          <w:szCs w:val="28"/>
          <w:bdr w:val="none" w:sz="0" w:space="0" w:color="auto" w:frame="1"/>
        </w:rPr>
      </w:pPr>
      <w:r w:rsidRPr="007D571E">
        <w:rPr>
          <w:rStyle w:val="a4"/>
          <w:b w:val="0"/>
          <w:iCs/>
          <w:color w:val="000000"/>
          <w:sz w:val="28"/>
          <w:szCs w:val="28"/>
          <w:bdr w:val="none" w:sz="0" w:space="0" w:color="auto" w:frame="1"/>
        </w:rPr>
        <w:t>Ваши плечи по-детски худые и узкие</w:t>
      </w:r>
    </w:p>
    <w:p w14:paraId="3547518D" w14:textId="77777777" w:rsidR="001D058A" w:rsidRDefault="00ED4F33" w:rsidP="007D571E">
      <w:pPr>
        <w:pStyle w:val="a3"/>
        <w:spacing w:before="0" w:beforeAutospacing="0" w:after="0" w:afterAutospacing="0" w:line="360" w:lineRule="auto"/>
        <w:rPr>
          <w:bCs/>
          <w:iCs/>
          <w:color w:val="000000"/>
          <w:sz w:val="28"/>
          <w:szCs w:val="28"/>
          <w:bdr w:val="none" w:sz="0" w:space="0" w:color="auto" w:frame="1"/>
        </w:rPr>
      </w:pPr>
      <w:r w:rsidRPr="007D571E">
        <w:rPr>
          <w:rStyle w:val="a4"/>
          <w:b w:val="0"/>
          <w:iCs/>
          <w:color w:val="000000"/>
          <w:sz w:val="28"/>
          <w:szCs w:val="28"/>
          <w:bdr w:val="none" w:sz="0" w:space="0" w:color="auto" w:frame="1"/>
        </w:rPr>
        <w:t>Заслонили просторы родной нам России</w:t>
      </w:r>
      <w:r w:rsidR="007D571E" w:rsidRPr="007D571E">
        <w:rPr>
          <w:rStyle w:val="a4"/>
          <w:b w:val="0"/>
          <w:iCs/>
          <w:color w:val="000000"/>
          <w:sz w:val="28"/>
          <w:szCs w:val="28"/>
          <w:bdr w:val="none" w:sz="0" w:space="0" w:color="auto" w:frame="1"/>
        </w:rPr>
        <w:t>.</w:t>
      </w:r>
    </w:p>
    <w:p w14:paraId="5079EA2A" w14:textId="77777777" w:rsidR="001D058A" w:rsidRDefault="00ED4F33" w:rsidP="007D571E">
      <w:pPr>
        <w:pStyle w:val="a3"/>
        <w:spacing w:before="0" w:beforeAutospacing="0" w:after="0" w:afterAutospacing="0" w:line="360" w:lineRule="auto"/>
        <w:rPr>
          <w:bCs/>
          <w:iCs/>
          <w:color w:val="000000"/>
          <w:sz w:val="28"/>
          <w:szCs w:val="28"/>
          <w:bdr w:val="none" w:sz="0" w:space="0" w:color="auto" w:frame="1"/>
        </w:rPr>
      </w:pPr>
      <w:r w:rsidRPr="007D571E">
        <w:rPr>
          <w:rStyle w:val="a4"/>
          <w:b w:val="0"/>
          <w:iCs/>
          <w:color w:val="000000"/>
          <w:sz w:val="28"/>
          <w:szCs w:val="28"/>
          <w:bdr w:val="none" w:sz="0" w:space="0" w:color="auto" w:frame="1"/>
        </w:rPr>
        <w:t>Будьте вечно героями!</w:t>
      </w:r>
    </w:p>
    <w:p w14:paraId="1E56C2F1" w14:textId="53752785" w:rsidR="00ED4F33" w:rsidRPr="007D571E" w:rsidRDefault="00ED4F33" w:rsidP="007D571E">
      <w:pPr>
        <w:pStyle w:val="a3"/>
        <w:spacing w:before="0" w:beforeAutospacing="0" w:after="0" w:afterAutospacing="0" w:line="360" w:lineRule="auto"/>
        <w:rPr>
          <w:color w:val="000000"/>
          <w:sz w:val="28"/>
          <w:szCs w:val="28"/>
        </w:rPr>
      </w:pPr>
      <w:r w:rsidRPr="007D571E">
        <w:rPr>
          <w:rStyle w:val="a4"/>
          <w:b w:val="0"/>
          <w:iCs/>
          <w:color w:val="000000"/>
          <w:sz w:val="28"/>
          <w:szCs w:val="28"/>
          <w:bdr w:val="none" w:sz="0" w:space="0" w:color="auto" w:frame="1"/>
        </w:rPr>
        <w:t>Будьте ж вечно живыми!</w:t>
      </w:r>
    </w:p>
    <w:p w14:paraId="01816AA7" w14:textId="77777777" w:rsidR="00ED4F33" w:rsidRDefault="00ED4F33">
      <w:pPr>
        <w:rPr>
          <w:rFonts w:ascii="Times New Roman" w:eastAsia="Times New Roman" w:hAnsi="Times New Roman" w:cs="Times New Roman"/>
          <w:color w:val="000000"/>
          <w:sz w:val="27"/>
          <w:szCs w:val="27"/>
          <w:lang w:eastAsia="ru-RU"/>
        </w:rPr>
      </w:pPr>
    </w:p>
    <w:p w14:paraId="5CE526A3" w14:textId="77777777" w:rsidR="00195EC5" w:rsidRDefault="00020D75" w:rsidP="00195EC5">
      <w:r w:rsidRPr="00375473">
        <w:rPr>
          <w:rFonts w:ascii="Times New Roman" w:eastAsia="Times New Roman" w:hAnsi="Times New Roman" w:cs="Times New Roman"/>
          <w:color w:val="000000"/>
          <w:sz w:val="27"/>
          <w:szCs w:val="27"/>
          <w:lang w:eastAsia="ru-RU"/>
        </w:rPr>
        <w:br/>
      </w:r>
    </w:p>
    <w:p w14:paraId="5E082E3B" w14:textId="77777777" w:rsidR="00BE6C8F" w:rsidRDefault="00E13073"/>
    <w:sectPr w:rsidR="00BE6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04B"/>
    <w:rsid w:val="00020D75"/>
    <w:rsid w:val="0006064D"/>
    <w:rsid w:val="00195EC5"/>
    <w:rsid w:val="001D058A"/>
    <w:rsid w:val="003E7E59"/>
    <w:rsid w:val="004147C6"/>
    <w:rsid w:val="00627405"/>
    <w:rsid w:val="00745C74"/>
    <w:rsid w:val="007D571E"/>
    <w:rsid w:val="008775AB"/>
    <w:rsid w:val="00967AC2"/>
    <w:rsid w:val="00A66941"/>
    <w:rsid w:val="00AB604B"/>
    <w:rsid w:val="00AD591B"/>
    <w:rsid w:val="00B02C3C"/>
    <w:rsid w:val="00BD02CD"/>
    <w:rsid w:val="00CC67AC"/>
    <w:rsid w:val="00E13073"/>
    <w:rsid w:val="00ED4F33"/>
    <w:rsid w:val="00EE6FA8"/>
    <w:rsid w:val="00EF6C95"/>
    <w:rsid w:val="00F54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3257"/>
  <w15:docId w15:val="{FCE99CBD-261E-4223-A11C-176090C2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4F33"/>
    <w:rPr>
      <w:b/>
      <w:bCs/>
    </w:rPr>
  </w:style>
  <w:style w:type="paragraph" w:styleId="a5">
    <w:name w:val="Balloon Text"/>
    <w:basedOn w:val="a"/>
    <w:link w:val="a6"/>
    <w:uiPriority w:val="99"/>
    <w:semiHidden/>
    <w:unhideWhenUsed/>
    <w:rsid w:val="00ED4F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4F33"/>
    <w:rPr>
      <w:rFonts w:ascii="Tahoma" w:hAnsi="Tahoma" w:cs="Tahoma"/>
      <w:sz w:val="16"/>
      <w:szCs w:val="16"/>
    </w:rPr>
  </w:style>
  <w:style w:type="paragraph" w:customStyle="1" w:styleId="paragraph">
    <w:name w:val="paragraph"/>
    <w:basedOn w:val="a"/>
    <w:rsid w:val="00627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6274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8703">
      <w:bodyDiv w:val="1"/>
      <w:marLeft w:val="0"/>
      <w:marRight w:val="0"/>
      <w:marTop w:val="0"/>
      <w:marBottom w:val="0"/>
      <w:divBdr>
        <w:top w:val="none" w:sz="0" w:space="0" w:color="auto"/>
        <w:left w:val="none" w:sz="0" w:space="0" w:color="auto"/>
        <w:bottom w:val="none" w:sz="0" w:space="0" w:color="auto"/>
        <w:right w:val="none" w:sz="0" w:space="0" w:color="auto"/>
      </w:divBdr>
    </w:div>
    <w:div w:id="1259556380">
      <w:bodyDiv w:val="1"/>
      <w:marLeft w:val="0"/>
      <w:marRight w:val="0"/>
      <w:marTop w:val="0"/>
      <w:marBottom w:val="0"/>
      <w:divBdr>
        <w:top w:val="none" w:sz="0" w:space="0" w:color="auto"/>
        <w:left w:val="none" w:sz="0" w:space="0" w:color="auto"/>
        <w:bottom w:val="none" w:sz="0" w:space="0" w:color="auto"/>
        <w:right w:val="none" w:sz="0" w:space="0" w:color="auto"/>
      </w:divBdr>
      <w:divsChild>
        <w:div w:id="1068652799">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1578973909">
      <w:bodyDiv w:val="1"/>
      <w:marLeft w:val="0"/>
      <w:marRight w:val="0"/>
      <w:marTop w:val="0"/>
      <w:marBottom w:val="0"/>
      <w:divBdr>
        <w:top w:val="none" w:sz="0" w:space="0" w:color="auto"/>
        <w:left w:val="none" w:sz="0" w:space="0" w:color="auto"/>
        <w:bottom w:val="none" w:sz="0" w:space="0" w:color="auto"/>
        <w:right w:val="none" w:sz="0" w:space="0" w:color="auto"/>
      </w:divBdr>
      <w:divsChild>
        <w:div w:id="593125007">
          <w:marLeft w:val="0"/>
          <w:marRight w:val="0"/>
          <w:marTop w:val="0"/>
          <w:marBottom w:val="0"/>
          <w:divBdr>
            <w:top w:val="none" w:sz="0" w:space="0" w:color="auto"/>
            <w:left w:val="none" w:sz="0" w:space="0" w:color="auto"/>
            <w:bottom w:val="none" w:sz="0" w:space="0" w:color="auto"/>
            <w:right w:val="none" w:sz="0" w:space="0" w:color="auto"/>
          </w:divBdr>
          <w:divsChild>
            <w:div w:id="570624485">
              <w:marLeft w:val="0"/>
              <w:marRight w:val="0"/>
              <w:marTop w:val="0"/>
              <w:marBottom w:val="0"/>
              <w:divBdr>
                <w:top w:val="none" w:sz="0" w:space="0" w:color="auto"/>
                <w:left w:val="none" w:sz="0" w:space="0" w:color="auto"/>
                <w:bottom w:val="none" w:sz="0" w:space="0" w:color="auto"/>
                <w:right w:val="none" w:sz="0" w:space="0" w:color="auto"/>
              </w:divBdr>
              <w:divsChild>
                <w:div w:id="7042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2973">
          <w:marLeft w:val="0"/>
          <w:marRight w:val="0"/>
          <w:marTop w:val="0"/>
          <w:marBottom w:val="0"/>
          <w:divBdr>
            <w:top w:val="none" w:sz="0" w:space="0" w:color="auto"/>
            <w:left w:val="none" w:sz="0" w:space="0" w:color="auto"/>
            <w:bottom w:val="none" w:sz="0" w:space="0" w:color="auto"/>
            <w:right w:val="none" w:sz="0" w:space="0" w:color="auto"/>
          </w:divBdr>
          <w:divsChild>
            <w:div w:id="993408124">
              <w:marLeft w:val="0"/>
              <w:marRight w:val="0"/>
              <w:marTop w:val="0"/>
              <w:marBottom w:val="0"/>
              <w:divBdr>
                <w:top w:val="none" w:sz="0" w:space="0" w:color="auto"/>
                <w:left w:val="none" w:sz="0" w:space="0" w:color="auto"/>
                <w:bottom w:val="none" w:sz="0" w:space="0" w:color="auto"/>
                <w:right w:val="none" w:sz="0" w:space="0" w:color="auto"/>
              </w:divBdr>
              <w:divsChild>
                <w:div w:id="12169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728</Words>
  <Characters>4153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Светлана Абаренова</cp:lastModifiedBy>
  <cp:revision>18</cp:revision>
  <dcterms:created xsi:type="dcterms:W3CDTF">2023-05-09T20:33:00Z</dcterms:created>
  <dcterms:modified xsi:type="dcterms:W3CDTF">2024-02-14T07:13:00Z</dcterms:modified>
</cp:coreProperties>
</file>