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5BC5" w14:textId="3E5DDE13" w:rsidR="003C4BE5" w:rsidRPr="008E5E83" w:rsidRDefault="003C4BE5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8E5E83">
        <w:rPr>
          <w:b/>
          <w:sz w:val="28"/>
          <w:szCs w:val="28"/>
        </w:rPr>
        <w:t>Памятный знак «400 лет основания лоцманской службы России»</w:t>
      </w:r>
    </w:p>
    <w:p w14:paraId="321D4989" w14:textId="77777777" w:rsidR="008E5E83" w:rsidRPr="008E5E83" w:rsidRDefault="008E5E83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0"/>
          <w:szCs w:val="10"/>
        </w:rPr>
      </w:pPr>
    </w:p>
    <w:p w14:paraId="5548823F" w14:textId="77777777" w:rsidR="008E5E83" w:rsidRPr="008E5E83" w:rsidRDefault="00DC0C71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E5E83">
        <w:rPr>
          <w:sz w:val="28"/>
          <w:szCs w:val="28"/>
        </w:rPr>
        <w:t>Труд на море требовал от каждого юнги не</w:t>
      </w:r>
      <w:r w:rsidR="008E5E83" w:rsidRPr="008E5E83">
        <w:rPr>
          <w:sz w:val="28"/>
          <w:szCs w:val="28"/>
        </w:rPr>
        <w:t xml:space="preserve"> </w:t>
      </w:r>
      <w:r w:rsidRPr="008E5E83">
        <w:rPr>
          <w:sz w:val="28"/>
          <w:szCs w:val="28"/>
        </w:rPr>
        <w:t>только физической силы, выносливости, закалки, сноровки, но и отличного знания морского пути</w:t>
      </w:r>
      <w:r w:rsidR="008E5E83" w:rsidRPr="008E5E83">
        <w:rPr>
          <w:sz w:val="28"/>
          <w:szCs w:val="28"/>
        </w:rPr>
        <w:t>, п</w:t>
      </w:r>
      <w:r w:rsidRPr="008E5E83">
        <w:rPr>
          <w:sz w:val="28"/>
          <w:szCs w:val="28"/>
        </w:rPr>
        <w:t>оэтому они должны были владет</w:t>
      </w:r>
      <w:r w:rsidR="00501E0E" w:rsidRPr="008E5E83">
        <w:rPr>
          <w:sz w:val="28"/>
          <w:szCs w:val="28"/>
        </w:rPr>
        <w:t xml:space="preserve">ь навыками лоцманского дела. </w:t>
      </w:r>
    </w:p>
    <w:p w14:paraId="34E08496" w14:textId="2101989D" w:rsidR="00DC0C71" w:rsidRPr="008E5E83" w:rsidRDefault="00501E0E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E5E83">
        <w:rPr>
          <w:sz w:val="28"/>
          <w:szCs w:val="28"/>
        </w:rPr>
        <w:t>Юнги</w:t>
      </w:r>
      <w:r w:rsidR="00DC0C71" w:rsidRPr="008E5E83">
        <w:rPr>
          <w:sz w:val="28"/>
          <w:szCs w:val="28"/>
        </w:rPr>
        <w:t xml:space="preserve"> изучали специальные карты с указанием промеров глубин, особенностями течения, маяками и вехами, а также наилучшего фарватера (пути прохождения судна).</w:t>
      </w:r>
    </w:p>
    <w:p w14:paraId="74935409" w14:textId="5745A003" w:rsidR="005C214F" w:rsidRPr="008E5E83" w:rsidRDefault="005C214F" w:rsidP="00205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Лоцманство – старейшая профессия, известная истории мореплавания с</w:t>
      </w:r>
      <w:r w:rsid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глубокой древности.</w:t>
      </w:r>
    </w:p>
    <w:p w14:paraId="530BC98A" w14:textId="77777777" w:rsidR="00197531" w:rsidRPr="008E5E83" w:rsidRDefault="00197531" w:rsidP="00205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лоцманской проводки судов насчитывает многие века и даже тысячелетия.</w:t>
      </w:r>
    </w:p>
    <w:p w14:paraId="063F9F1C" w14:textId="3736FFB1" w:rsidR="008876EB" w:rsidRPr="008E5E83" w:rsidRDefault="008876EB" w:rsidP="00205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В Поморье лоцманов называли «носниками» или «корабельными вожами». Они умели ориентироваться по звездам и</w:t>
      </w:r>
      <w:r w:rsid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 знали разговорный английский.</w:t>
      </w:r>
      <w:r w:rsidR="005C214F"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D030996" w14:textId="77777777" w:rsidR="008E5E83" w:rsidRPr="008E5E83" w:rsidRDefault="005C6F27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8E5E83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Начало ремеслу корабельных вожей было положено в 1613 году, когда государь грамотой жаловал на «вожевой промысел» жителей деревень в дельте Северной Двины. </w:t>
      </w:r>
    </w:p>
    <w:p w14:paraId="51C79ED5" w14:textId="23BE0CF0" w:rsidR="008876EB" w:rsidRPr="008E5E83" w:rsidRDefault="005C6F27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8E5E83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Поморы были первыми, кому государство доверило проводить торговые иностранные суда в единственный в то время порт России. </w:t>
      </w:r>
    </w:p>
    <w:p w14:paraId="72252AEA" w14:textId="7DB7E60C" w:rsidR="00205B28" w:rsidRPr="008E5E83" w:rsidRDefault="005C6F27" w:rsidP="00205B28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E5E83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Дальнейшую реорганизацию лоцманской службы провел царь-реформатор Петр Первый</w:t>
      </w:r>
      <w:r w:rsidRPr="008E5E8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0121C" w:rsidRPr="008E5E8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1E0E"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своем посещении Петр</w:t>
      </w:r>
      <w:r w:rsid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E0E" w:rsidRPr="008E5E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E0E"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познакомился с</w:t>
      </w:r>
      <w:r w:rsid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1E0E"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архангельскими вожами, оценил их знание иностранных языков, отметил не только их высокое профессиональное мастерство, а также их умение постоять за себя, отстоять свою точку зрения, </w:t>
      </w:r>
      <w:r w:rsidR="008E5E83"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но то</w:t>
      </w:r>
      <w:r w:rsidR="00501E0E"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эти люди не</w:t>
      </w:r>
      <w:r w:rsid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1E0E"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теряются в сложной обстановке.</w:t>
      </w:r>
      <w:r w:rsidR="00501E0E" w:rsidRPr="008E5E8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14:paraId="16EC5589" w14:textId="77777777" w:rsidR="00501E0E" w:rsidRPr="008E5E83" w:rsidRDefault="00501E0E" w:rsidP="00205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Лоцман был обязан в любую погоду выйти на небольшом карбасе навстречу приближающему с моря судну и исполнить свой долг до «крайней возможности». </w:t>
      </w:r>
    </w:p>
    <w:p w14:paraId="699FEC41" w14:textId="77777777" w:rsidR="008E5E83" w:rsidRPr="008E5E83" w:rsidRDefault="00501E0E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5E83">
        <w:rPr>
          <w:sz w:val="28"/>
          <w:szCs w:val="28"/>
        </w:rPr>
        <w:t>Серьезным испытанием для Архангельских лоцманов явилась Великая Отечественная война. Проводка через Бело</w:t>
      </w:r>
      <w:r w:rsidR="00205B28" w:rsidRPr="008E5E83">
        <w:rPr>
          <w:sz w:val="28"/>
          <w:szCs w:val="28"/>
        </w:rPr>
        <w:t>е море из–за сложностей занимала</w:t>
      </w:r>
      <w:r w:rsidRPr="008E5E83">
        <w:rPr>
          <w:sz w:val="28"/>
          <w:szCs w:val="28"/>
        </w:rPr>
        <w:t xml:space="preserve"> </w:t>
      </w:r>
      <w:r w:rsidRPr="008E5E83">
        <w:rPr>
          <w:sz w:val="28"/>
          <w:szCs w:val="28"/>
        </w:rPr>
        <w:lastRenderedPageBreak/>
        <w:t xml:space="preserve">от 4 до 15 суток, люди по нескольку дней не сходили с капитанского мостика. </w:t>
      </w:r>
    </w:p>
    <w:p w14:paraId="039A2C6F" w14:textId="498C2222" w:rsidR="00205B28" w:rsidRPr="008E5E83" w:rsidRDefault="00501E0E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5E83">
        <w:rPr>
          <w:sz w:val="28"/>
          <w:szCs w:val="28"/>
        </w:rPr>
        <w:t>В годы войны лоцманская служба занималась проводкой кораблей, транспортов, вспомогательных судов, внутренних и союзных конвоев. За</w:t>
      </w:r>
      <w:r w:rsidR="008E5E83">
        <w:rPr>
          <w:sz w:val="28"/>
          <w:szCs w:val="28"/>
        </w:rPr>
        <w:t> </w:t>
      </w:r>
      <w:r w:rsidRPr="008E5E83">
        <w:rPr>
          <w:sz w:val="28"/>
          <w:szCs w:val="28"/>
        </w:rPr>
        <w:t>1941 -</w:t>
      </w:r>
      <w:r w:rsidR="00376696">
        <w:rPr>
          <w:sz w:val="28"/>
          <w:szCs w:val="28"/>
        </w:rPr>
        <w:t xml:space="preserve"> </w:t>
      </w:r>
      <w:r w:rsidRPr="008E5E83">
        <w:rPr>
          <w:sz w:val="28"/>
          <w:szCs w:val="28"/>
        </w:rPr>
        <w:t>1945</w:t>
      </w:r>
      <w:r w:rsidR="00E0121C" w:rsidRPr="008E5E83">
        <w:rPr>
          <w:sz w:val="28"/>
          <w:szCs w:val="28"/>
        </w:rPr>
        <w:t xml:space="preserve"> г</w:t>
      </w:r>
      <w:r w:rsidR="00376696">
        <w:rPr>
          <w:sz w:val="28"/>
          <w:szCs w:val="28"/>
        </w:rPr>
        <w:t>г.</w:t>
      </w:r>
      <w:r w:rsidRPr="008E5E83">
        <w:rPr>
          <w:sz w:val="28"/>
          <w:szCs w:val="28"/>
        </w:rPr>
        <w:t xml:space="preserve"> военные лоцманы Северного флота </w:t>
      </w:r>
      <w:r w:rsidR="00205B28" w:rsidRPr="008E5E83">
        <w:rPr>
          <w:sz w:val="28"/>
          <w:szCs w:val="28"/>
        </w:rPr>
        <w:t xml:space="preserve">провели около семи </w:t>
      </w:r>
      <w:r w:rsidR="00205B28" w:rsidRPr="002420E7">
        <w:rPr>
          <w:sz w:val="28"/>
          <w:szCs w:val="28"/>
        </w:rPr>
        <w:t>с</w:t>
      </w:r>
      <w:r w:rsidR="002420E7">
        <w:rPr>
          <w:sz w:val="28"/>
          <w:szCs w:val="28"/>
        </w:rPr>
        <w:t> </w:t>
      </w:r>
      <w:r w:rsidR="00205B28" w:rsidRPr="002420E7">
        <w:rPr>
          <w:sz w:val="28"/>
          <w:szCs w:val="28"/>
        </w:rPr>
        <w:t>половиной</w:t>
      </w:r>
      <w:r w:rsidRPr="008E5E83">
        <w:rPr>
          <w:sz w:val="28"/>
          <w:szCs w:val="28"/>
        </w:rPr>
        <w:t xml:space="preserve"> тысяч кораблей</w:t>
      </w:r>
      <w:r w:rsidR="00205B28" w:rsidRPr="008E5E83">
        <w:rPr>
          <w:sz w:val="28"/>
          <w:szCs w:val="28"/>
        </w:rPr>
        <w:t>.</w:t>
      </w:r>
    </w:p>
    <w:p w14:paraId="4CA752A0" w14:textId="44D3FF90" w:rsidR="00501E0E" w:rsidRPr="008E5E83" w:rsidRDefault="00501E0E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5E83">
        <w:rPr>
          <w:sz w:val="28"/>
          <w:szCs w:val="28"/>
        </w:rPr>
        <w:t>Проводка судов в условиях северных морей, особенно в осенне</w:t>
      </w:r>
      <w:r w:rsidR="008E5E83" w:rsidRPr="008E5E83">
        <w:rPr>
          <w:sz w:val="28"/>
          <w:szCs w:val="28"/>
        </w:rPr>
        <w:t>-</w:t>
      </w:r>
      <w:r w:rsidRPr="008E5E83">
        <w:rPr>
          <w:sz w:val="28"/>
          <w:szCs w:val="28"/>
        </w:rPr>
        <w:t>зимний период во время штормов, туманов, льдов</w:t>
      </w:r>
      <w:r w:rsidR="00E0121C" w:rsidRPr="008E5E83">
        <w:rPr>
          <w:sz w:val="28"/>
          <w:szCs w:val="28"/>
        </w:rPr>
        <w:t xml:space="preserve"> – очень сложное дело</w:t>
      </w:r>
      <w:r w:rsidRPr="008E5E83">
        <w:rPr>
          <w:sz w:val="28"/>
          <w:szCs w:val="28"/>
        </w:rPr>
        <w:t>. При атаках самолетов и подводных лодок для этого нужны были особые знания и</w:t>
      </w:r>
      <w:r w:rsidR="002420E7">
        <w:rPr>
          <w:sz w:val="28"/>
          <w:szCs w:val="28"/>
        </w:rPr>
        <w:t> </w:t>
      </w:r>
      <w:r w:rsidRPr="008E5E83">
        <w:rPr>
          <w:sz w:val="28"/>
          <w:szCs w:val="28"/>
        </w:rPr>
        <w:t>умения. Часто лоцмана водили суда по картам своих отцов и дедов, по</w:t>
      </w:r>
      <w:r w:rsidR="008E5E83">
        <w:rPr>
          <w:sz w:val="28"/>
          <w:szCs w:val="28"/>
        </w:rPr>
        <w:t> </w:t>
      </w:r>
      <w:r w:rsidRPr="008E5E83">
        <w:rPr>
          <w:sz w:val="28"/>
          <w:szCs w:val="28"/>
        </w:rPr>
        <w:t>фарватеру, который знали только они.</w:t>
      </w:r>
    </w:p>
    <w:p w14:paraId="77437E01" w14:textId="34D6F32A" w:rsidR="008E5E83" w:rsidRPr="008E5E83" w:rsidRDefault="00501E0E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E5E83">
        <w:rPr>
          <w:sz w:val="28"/>
          <w:szCs w:val="28"/>
        </w:rPr>
        <w:t>Благодаря инициативе лоцманов, потомков лоцманских династий</w:t>
      </w:r>
      <w:r w:rsidR="00205B28" w:rsidRPr="008E5E83">
        <w:rPr>
          <w:sz w:val="28"/>
          <w:szCs w:val="28"/>
        </w:rPr>
        <w:t>,</w:t>
      </w:r>
      <w:r w:rsidRPr="008E5E83">
        <w:rPr>
          <w:sz w:val="28"/>
          <w:szCs w:val="28"/>
        </w:rPr>
        <w:t xml:space="preserve"> </w:t>
      </w:r>
      <w:r w:rsidR="00205B28" w:rsidRPr="008E5E83">
        <w:rPr>
          <w:sz w:val="28"/>
          <w:szCs w:val="28"/>
        </w:rPr>
        <w:t>в</w:t>
      </w:r>
      <w:r w:rsidR="008E5E83">
        <w:rPr>
          <w:sz w:val="28"/>
          <w:szCs w:val="28"/>
        </w:rPr>
        <w:t> </w:t>
      </w:r>
      <w:r w:rsidR="00205B28" w:rsidRPr="008E5E83">
        <w:rPr>
          <w:sz w:val="28"/>
          <w:szCs w:val="28"/>
        </w:rPr>
        <w:t xml:space="preserve">2013 году </w:t>
      </w:r>
      <w:r w:rsidRPr="008E5E83">
        <w:rPr>
          <w:sz w:val="28"/>
          <w:szCs w:val="28"/>
        </w:rPr>
        <w:t xml:space="preserve">на берегу Северной Двины </w:t>
      </w:r>
      <w:r w:rsidR="00205B28" w:rsidRPr="008E5E83">
        <w:rPr>
          <w:sz w:val="28"/>
          <w:szCs w:val="28"/>
        </w:rPr>
        <w:t xml:space="preserve">открыт закладной камень на месте будущего памятника. </w:t>
      </w:r>
      <w:r w:rsidRPr="008E5E83">
        <w:rPr>
          <w:sz w:val="28"/>
          <w:szCs w:val="28"/>
          <w:shd w:val="clear" w:color="auto" w:fill="FFFFFF"/>
        </w:rPr>
        <w:t>Открытия монумента ждали шесть лет.</w:t>
      </w:r>
    </w:p>
    <w:p w14:paraId="4A1995B9" w14:textId="493822EB" w:rsidR="00501E0E" w:rsidRPr="008E5E83" w:rsidRDefault="008E5E83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5E83">
        <w:rPr>
          <w:sz w:val="28"/>
          <w:szCs w:val="28"/>
        </w:rPr>
        <w:t>Безусловно, одним из памятных мест Архангельска, связанных с</w:t>
      </w:r>
      <w:r>
        <w:rPr>
          <w:sz w:val="28"/>
          <w:szCs w:val="28"/>
        </w:rPr>
        <w:t> </w:t>
      </w:r>
      <w:r w:rsidRPr="008E5E83">
        <w:rPr>
          <w:sz w:val="28"/>
          <w:szCs w:val="28"/>
        </w:rPr>
        <w:t xml:space="preserve">Соловецкими юнгами, можно считать памятный знак «400 лет основанию лоцманской службы России». </w:t>
      </w:r>
      <w:r w:rsidR="00501E0E" w:rsidRPr="008E5E83">
        <w:rPr>
          <w:sz w:val="28"/>
          <w:szCs w:val="28"/>
        </w:rPr>
        <w:t>Он был открыт 18</w:t>
      </w:r>
      <w:r w:rsidRPr="008E5E83">
        <w:rPr>
          <w:sz w:val="28"/>
          <w:szCs w:val="28"/>
        </w:rPr>
        <w:t xml:space="preserve"> </w:t>
      </w:r>
      <w:r w:rsidR="00501E0E" w:rsidRPr="008E5E83">
        <w:rPr>
          <w:sz w:val="28"/>
          <w:szCs w:val="28"/>
        </w:rPr>
        <w:t xml:space="preserve">декабря 2019 года. Автором скульптурной композиции стал заслуженный архитектор России </w:t>
      </w:r>
      <w:r w:rsidR="002420E7" w:rsidRPr="002420E7">
        <w:rPr>
          <w:sz w:val="28"/>
          <w:szCs w:val="28"/>
        </w:rPr>
        <w:t>–</w:t>
      </w:r>
      <w:r w:rsidRPr="008E5E83">
        <w:rPr>
          <w:sz w:val="28"/>
          <w:szCs w:val="28"/>
        </w:rPr>
        <w:t xml:space="preserve"> </w:t>
      </w:r>
      <w:r w:rsidR="00501E0E" w:rsidRPr="008E5E83">
        <w:rPr>
          <w:sz w:val="28"/>
          <w:szCs w:val="28"/>
        </w:rPr>
        <w:t xml:space="preserve">Игорь Скрипкин. </w:t>
      </w:r>
    </w:p>
    <w:p w14:paraId="5291ACA1" w14:textId="6EAC3710" w:rsidR="00501E0E" w:rsidRPr="008E5E83" w:rsidRDefault="00501E0E" w:rsidP="00205B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E5E83">
        <w:rPr>
          <w:sz w:val="28"/>
          <w:szCs w:val="28"/>
        </w:rPr>
        <w:t>В</w:t>
      </w:r>
      <w:r w:rsidR="002420E7">
        <w:rPr>
          <w:sz w:val="28"/>
          <w:szCs w:val="28"/>
        </w:rPr>
        <w:t xml:space="preserve"> </w:t>
      </w:r>
      <w:r w:rsidRPr="008E5E83">
        <w:rPr>
          <w:sz w:val="28"/>
          <w:szCs w:val="28"/>
        </w:rPr>
        <w:t>двухметровом знаке был соединен нос корабля и</w:t>
      </w:r>
      <w:r w:rsidR="002420E7">
        <w:rPr>
          <w:sz w:val="28"/>
          <w:szCs w:val="28"/>
        </w:rPr>
        <w:t xml:space="preserve"> </w:t>
      </w:r>
      <w:r w:rsidRPr="008E5E83">
        <w:rPr>
          <w:sz w:val="28"/>
          <w:szCs w:val="28"/>
        </w:rPr>
        <w:t>штурвал, увенчанные полярной звездой. По его овалу отлиты надписи «1613» и «Архангельск», а</w:t>
      </w:r>
      <w:r w:rsidR="002420E7">
        <w:rPr>
          <w:sz w:val="28"/>
          <w:szCs w:val="28"/>
        </w:rPr>
        <w:t xml:space="preserve"> </w:t>
      </w:r>
      <w:r w:rsidRPr="008E5E83">
        <w:rPr>
          <w:sz w:val="28"/>
          <w:szCs w:val="28"/>
        </w:rPr>
        <w:t>ниже, на</w:t>
      </w:r>
      <w:r w:rsidR="002420E7">
        <w:rPr>
          <w:sz w:val="28"/>
          <w:szCs w:val="28"/>
        </w:rPr>
        <w:t xml:space="preserve"> </w:t>
      </w:r>
      <w:r w:rsidRPr="008E5E83">
        <w:rPr>
          <w:sz w:val="28"/>
          <w:szCs w:val="28"/>
        </w:rPr>
        <w:t xml:space="preserve">фоне карты Белого моря, </w:t>
      </w:r>
      <w:r w:rsidR="002420E7" w:rsidRPr="002420E7">
        <w:rPr>
          <w:sz w:val="28"/>
          <w:szCs w:val="28"/>
        </w:rPr>
        <w:t>–</w:t>
      </w:r>
      <w:r w:rsidRPr="008E5E83">
        <w:rPr>
          <w:sz w:val="28"/>
          <w:szCs w:val="28"/>
        </w:rPr>
        <w:t xml:space="preserve"> «400-летие образования лоцманской службы России». На</w:t>
      </w:r>
      <w:r w:rsidR="002420E7">
        <w:rPr>
          <w:sz w:val="28"/>
          <w:szCs w:val="28"/>
        </w:rPr>
        <w:t xml:space="preserve"> </w:t>
      </w:r>
      <w:r w:rsidRPr="008E5E83">
        <w:rPr>
          <w:sz w:val="28"/>
          <w:szCs w:val="28"/>
        </w:rPr>
        <w:t>другой стороне знака отображены слова клятвы лоцманов Петровских времен: «Во</w:t>
      </w:r>
      <w:r w:rsidR="002420E7">
        <w:rPr>
          <w:sz w:val="28"/>
          <w:szCs w:val="28"/>
        </w:rPr>
        <w:t xml:space="preserve"> </w:t>
      </w:r>
      <w:r w:rsidRPr="008E5E83">
        <w:rPr>
          <w:sz w:val="28"/>
          <w:szCs w:val="28"/>
        </w:rPr>
        <w:t>всех делах служения моего иметь в</w:t>
      </w:r>
      <w:r w:rsidR="002420E7">
        <w:rPr>
          <w:sz w:val="28"/>
          <w:szCs w:val="28"/>
        </w:rPr>
        <w:t xml:space="preserve"> </w:t>
      </w:r>
      <w:r w:rsidRPr="008E5E83">
        <w:rPr>
          <w:sz w:val="28"/>
          <w:szCs w:val="28"/>
        </w:rPr>
        <w:t>уме и</w:t>
      </w:r>
      <w:r w:rsidR="002420E7">
        <w:rPr>
          <w:sz w:val="28"/>
          <w:szCs w:val="28"/>
        </w:rPr>
        <w:t xml:space="preserve"> </w:t>
      </w:r>
      <w:r w:rsidRPr="008E5E83">
        <w:rPr>
          <w:sz w:val="28"/>
          <w:szCs w:val="28"/>
        </w:rPr>
        <w:t>помышлении не свои личные выгоды, но честь российского</w:t>
      </w:r>
      <w:r w:rsidR="00E0121C" w:rsidRPr="008E5E83">
        <w:rPr>
          <w:sz w:val="28"/>
          <w:szCs w:val="28"/>
        </w:rPr>
        <w:t xml:space="preserve"> флага</w:t>
      </w:r>
      <w:r w:rsidR="002420E7">
        <w:rPr>
          <w:sz w:val="28"/>
          <w:szCs w:val="28"/>
        </w:rPr>
        <w:t xml:space="preserve"> </w:t>
      </w:r>
      <w:r w:rsidR="002420E7" w:rsidRPr="002420E7">
        <w:rPr>
          <w:sz w:val="28"/>
          <w:szCs w:val="28"/>
        </w:rPr>
        <w:t>–</w:t>
      </w:r>
      <w:r w:rsidR="00E0121C" w:rsidRPr="008E5E83">
        <w:rPr>
          <w:sz w:val="28"/>
          <w:szCs w:val="28"/>
        </w:rPr>
        <w:t xml:space="preserve"> пользу морской службе», ведь лоцманы – одна из</w:t>
      </w:r>
      <w:r w:rsidR="002420E7">
        <w:rPr>
          <w:sz w:val="28"/>
          <w:szCs w:val="28"/>
        </w:rPr>
        <w:t> </w:t>
      </w:r>
      <w:r w:rsidR="00E0121C" w:rsidRPr="008E5E83">
        <w:rPr>
          <w:sz w:val="28"/>
          <w:szCs w:val="28"/>
        </w:rPr>
        <w:t>немногих гражданских профессий, где при вступлении в должность приносили присягу.</w:t>
      </w:r>
    </w:p>
    <w:p w14:paraId="39986ED6" w14:textId="74E5352E" w:rsidR="00501E0E" w:rsidRPr="008E5E83" w:rsidRDefault="00501E0E" w:rsidP="00205B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знак олицетворяет уважение к профессии и морскому делу, является памятником тем, кто внес вклад в становление Архангельска</w:t>
      </w:r>
      <w:r w:rsidR="008E5E83"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города-порта. Лоцманами становятся только самые преданные морской стихии люди, прошедшие серьезную подготовку. </w:t>
      </w:r>
    </w:p>
    <w:p w14:paraId="27E0D31F" w14:textId="77777777" w:rsidR="00501E0E" w:rsidRPr="008E5E83" w:rsidRDefault="00501E0E" w:rsidP="00205B28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EE0C49E" w14:textId="77777777" w:rsidR="008E5E83" w:rsidRPr="008E5E83" w:rsidRDefault="00221E88" w:rsidP="00E0121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Везде в портах во всех приморских странах,</w:t>
      </w:r>
      <w:r w:rsidRPr="008E5E83">
        <w:rPr>
          <w:rFonts w:ascii="Times New Roman" w:hAnsi="Times New Roman" w:cs="Times New Roman"/>
          <w:sz w:val="28"/>
          <w:szCs w:val="28"/>
        </w:rPr>
        <w:br/>
      </w: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заходят с грузом корабли,</w:t>
      </w:r>
      <w:r w:rsidRPr="008E5E83">
        <w:rPr>
          <w:rFonts w:ascii="Times New Roman" w:hAnsi="Times New Roman" w:cs="Times New Roman"/>
          <w:sz w:val="28"/>
          <w:szCs w:val="28"/>
        </w:rPr>
        <w:br/>
      </w: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советчиками в помощь капитанам</w:t>
      </w:r>
      <w:r w:rsidRPr="008E5E83">
        <w:rPr>
          <w:rFonts w:ascii="Times New Roman" w:hAnsi="Times New Roman" w:cs="Times New Roman"/>
          <w:sz w:val="28"/>
          <w:szCs w:val="28"/>
        </w:rPr>
        <w:br/>
      </w: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лоцманы – морская соль Земли.</w:t>
      </w:r>
    </w:p>
    <w:p w14:paraId="77101BC2" w14:textId="18361C1A" w:rsidR="00221E88" w:rsidRPr="008E5E83" w:rsidRDefault="00221E88" w:rsidP="00E0121C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E5E83">
        <w:rPr>
          <w:rFonts w:ascii="Times New Roman" w:hAnsi="Times New Roman" w:cs="Times New Roman"/>
          <w:sz w:val="28"/>
          <w:szCs w:val="28"/>
        </w:rPr>
        <w:br/>
      </w: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портовых водах навигатор главный</w:t>
      </w:r>
      <w:r w:rsidRPr="008E5E83">
        <w:rPr>
          <w:rFonts w:ascii="Times New Roman" w:hAnsi="Times New Roman" w:cs="Times New Roman"/>
          <w:sz w:val="28"/>
          <w:szCs w:val="28"/>
        </w:rPr>
        <w:br/>
      </w: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кораблей любого тоннажа,</w:t>
      </w:r>
      <w:r w:rsidRPr="008E5E83">
        <w:rPr>
          <w:rFonts w:ascii="Times New Roman" w:hAnsi="Times New Roman" w:cs="Times New Roman"/>
          <w:sz w:val="28"/>
          <w:szCs w:val="28"/>
        </w:rPr>
        <w:br/>
      </w: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лоцман продолжает славно,</w:t>
      </w:r>
      <w:r w:rsidRPr="008E5E83">
        <w:rPr>
          <w:rFonts w:ascii="Times New Roman" w:hAnsi="Times New Roman" w:cs="Times New Roman"/>
          <w:sz w:val="28"/>
          <w:szCs w:val="28"/>
        </w:rPr>
        <w:br/>
      </w:r>
      <w:r w:rsidRPr="008E5E83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традицией Петровой дорожа.</w:t>
      </w:r>
    </w:p>
    <w:p w14:paraId="4005D6F7" w14:textId="77777777" w:rsidR="005C6F27" w:rsidRPr="008E5E83" w:rsidRDefault="005C6F27" w:rsidP="00E0121C"/>
    <w:sectPr w:rsidR="005C6F27" w:rsidRPr="008E5E83" w:rsidSect="008E5E8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C02"/>
    <w:rsid w:val="00005A35"/>
    <w:rsid w:val="00197531"/>
    <w:rsid w:val="00205B28"/>
    <w:rsid w:val="00221E88"/>
    <w:rsid w:val="002420E7"/>
    <w:rsid w:val="00376696"/>
    <w:rsid w:val="003C4BE5"/>
    <w:rsid w:val="004147C6"/>
    <w:rsid w:val="00501E0E"/>
    <w:rsid w:val="005C214F"/>
    <w:rsid w:val="005C6F27"/>
    <w:rsid w:val="008876EB"/>
    <w:rsid w:val="008E5E83"/>
    <w:rsid w:val="009B2C02"/>
    <w:rsid w:val="00BD02CD"/>
    <w:rsid w:val="00DC0C71"/>
    <w:rsid w:val="00E0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0E21"/>
  <w15:docId w15:val="{9D6E3C6D-EEDC-450B-AD5F-88454F67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F27"/>
    <w:rPr>
      <w:color w:val="0000FF"/>
      <w:u w:val="single"/>
    </w:rPr>
  </w:style>
  <w:style w:type="character" w:styleId="a5">
    <w:name w:val="Emphasis"/>
    <w:basedOn w:val="a0"/>
    <w:uiPriority w:val="20"/>
    <w:qFormat/>
    <w:rsid w:val="005C6F27"/>
    <w:rPr>
      <w:i/>
      <w:iCs/>
    </w:rPr>
  </w:style>
  <w:style w:type="character" w:styleId="a6">
    <w:name w:val="Strong"/>
    <w:basedOn w:val="a0"/>
    <w:uiPriority w:val="22"/>
    <w:qFormat/>
    <w:rsid w:val="005C6F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Светлана Абаренова</cp:lastModifiedBy>
  <cp:revision>9</cp:revision>
  <dcterms:created xsi:type="dcterms:W3CDTF">2023-05-09T19:18:00Z</dcterms:created>
  <dcterms:modified xsi:type="dcterms:W3CDTF">2024-02-14T07:07:00Z</dcterms:modified>
</cp:coreProperties>
</file>