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97" w:rsidRDefault="00304B97" w:rsidP="0030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E15F83" w:rsidRDefault="00942287" w:rsidP="0030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E15F83">
        <w:rPr>
          <w:rFonts w:ascii="Times New Roman" w:hAnsi="Times New Roman"/>
          <w:b/>
          <w:sz w:val="24"/>
          <w:szCs w:val="24"/>
        </w:rPr>
        <w:t>еминара в рамках регионального М</w:t>
      </w:r>
      <w:r>
        <w:rPr>
          <w:rFonts w:ascii="Times New Roman" w:hAnsi="Times New Roman"/>
          <w:b/>
          <w:sz w:val="24"/>
          <w:szCs w:val="24"/>
        </w:rPr>
        <w:t xml:space="preserve">арафона </w:t>
      </w:r>
    </w:p>
    <w:p w:rsidR="00942287" w:rsidRDefault="00942287" w:rsidP="0030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передовых педагогических практик дополнительного образования</w:t>
      </w:r>
    </w:p>
    <w:p w:rsidR="00304B97" w:rsidRDefault="00251053" w:rsidP="0030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04B97">
        <w:rPr>
          <w:rFonts w:ascii="Times New Roman" w:hAnsi="Times New Roman"/>
          <w:b/>
          <w:sz w:val="24"/>
          <w:szCs w:val="24"/>
        </w:rPr>
        <w:t>«Наставничество в</w:t>
      </w:r>
      <w:r w:rsidR="00A779BA">
        <w:rPr>
          <w:rFonts w:ascii="Times New Roman" w:hAnsi="Times New Roman"/>
          <w:b/>
          <w:sz w:val="24"/>
          <w:szCs w:val="24"/>
        </w:rPr>
        <w:t xml:space="preserve"> образовательных организациях</w:t>
      </w:r>
      <w:r w:rsidR="00304B97">
        <w:rPr>
          <w:rFonts w:ascii="Times New Roman" w:hAnsi="Times New Roman"/>
          <w:b/>
          <w:sz w:val="24"/>
          <w:szCs w:val="24"/>
        </w:rPr>
        <w:t>»</w:t>
      </w:r>
    </w:p>
    <w:p w:rsidR="00057F25" w:rsidRDefault="00057F25" w:rsidP="0030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B97" w:rsidRDefault="00304B97" w:rsidP="0030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D82" w:rsidRDefault="00EE6D82" w:rsidP="00EE6D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39D"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27FC">
        <w:rPr>
          <w:rFonts w:ascii="Times New Roman" w:hAnsi="Times New Roman"/>
          <w:sz w:val="24"/>
          <w:szCs w:val="24"/>
        </w:rPr>
        <w:t>28.04.2023</w:t>
      </w:r>
    </w:p>
    <w:p w:rsidR="001E5660" w:rsidRDefault="001E5660" w:rsidP="00EE6D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709">
        <w:rPr>
          <w:rFonts w:ascii="Times New Roman" w:hAnsi="Times New Roman"/>
          <w:b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915D34">
        <w:rPr>
          <w:rFonts w:ascii="Times New Roman" w:hAnsi="Times New Roman"/>
          <w:sz w:val="24"/>
          <w:szCs w:val="24"/>
        </w:rPr>
        <w:t>с 9</w:t>
      </w:r>
      <w:r>
        <w:rPr>
          <w:rFonts w:ascii="Times New Roman" w:hAnsi="Times New Roman"/>
          <w:sz w:val="24"/>
          <w:szCs w:val="24"/>
        </w:rPr>
        <w:t>.00</w:t>
      </w:r>
    </w:p>
    <w:p w:rsidR="00A933E1" w:rsidRPr="00A356B6" w:rsidRDefault="00A933E1" w:rsidP="00A93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56B6">
        <w:rPr>
          <w:rFonts w:ascii="Times New Roman" w:hAnsi="Times New Roman" w:cs="Times New Roman"/>
          <w:sz w:val="24"/>
          <w:szCs w:val="24"/>
        </w:rPr>
        <w:t xml:space="preserve">сылка: </w:t>
      </w:r>
      <w:bookmarkStart w:id="0" w:name="_GoBack"/>
      <w:r w:rsidRPr="00A356B6">
        <w:rPr>
          <w:rFonts w:ascii="Times New Roman" w:hAnsi="Times New Roman" w:cs="Times New Roman"/>
          <w:sz w:val="24"/>
          <w:szCs w:val="24"/>
        </w:rPr>
        <w:t>https://vk.com/moc29</w:t>
      </w:r>
      <w:bookmarkEnd w:id="0"/>
    </w:p>
    <w:p w:rsidR="00EE6D82" w:rsidRPr="0008228D" w:rsidRDefault="00EE6D82" w:rsidP="0008228D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4536"/>
        <w:gridCol w:w="3543"/>
      </w:tblGrid>
      <w:tr w:rsidR="00BA48C1" w:rsidRPr="009614A8" w:rsidTr="006A266F">
        <w:trPr>
          <w:trHeight w:val="144"/>
        </w:trPr>
        <w:tc>
          <w:tcPr>
            <w:tcW w:w="534" w:type="dxa"/>
            <w:vAlign w:val="center"/>
          </w:tcPr>
          <w:p w:rsidR="00BA48C1" w:rsidRPr="009614A8" w:rsidRDefault="00BA48C1" w:rsidP="00313C0A">
            <w:pPr>
              <w:tabs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1134" w:type="dxa"/>
            <w:vAlign w:val="center"/>
          </w:tcPr>
          <w:p w:rsidR="00BA48C1" w:rsidRPr="009614A8" w:rsidRDefault="00BA48C1" w:rsidP="00313C0A">
            <w:pPr>
              <w:tabs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4A8">
              <w:rPr>
                <w:rFonts w:ascii="Times New Roman" w:hAnsi="Times New Roman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536" w:type="dxa"/>
            <w:vAlign w:val="center"/>
          </w:tcPr>
          <w:p w:rsidR="00BA48C1" w:rsidRPr="009614A8" w:rsidRDefault="00BA48C1" w:rsidP="00313C0A">
            <w:pPr>
              <w:tabs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4A8">
              <w:rPr>
                <w:rFonts w:ascii="Times New Roman" w:hAnsi="Times New Roman"/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3543" w:type="dxa"/>
            <w:vAlign w:val="center"/>
          </w:tcPr>
          <w:p w:rsidR="00BA48C1" w:rsidRPr="009614A8" w:rsidRDefault="00BA48C1" w:rsidP="00313C0A">
            <w:pPr>
              <w:tabs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4A8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DA72C8" w:rsidRPr="009614A8" w:rsidTr="006A266F">
        <w:trPr>
          <w:trHeight w:val="144"/>
        </w:trPr>
        <w:tc>
          <w:tcPr>
            <w:tcW w:w="534" w:type="dxa"/>
            <w:vAlign w:val="center"/>
          </w:tcPr>
          <w:p w:rsidR="00DA72C8" w:rsidRPr="009614A8" w:rsidRDefault="00DA72C8" w:rsidP="00313C0A">
            <w:pPr>
              <w:tabs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A72C8" w:rsidRPr="009614A8" w:rsidRDefault="00DA72C8" w:rsidP="00313C0A">
            <w:pPr>
              <w:tabs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DA72C8" w:rsidRPr="009614A8" w:rsidRDefault="00DA72C8" w:rsidP="00DA72C8">
            <w:pPr>
              <w:tabs>
                <w:tab w:val="left" w:pos="978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4A8">
              <w:rPr>
                <w:rFonts w:ascii="Times New Roman" w:hAnsi="Times New Roman"/>
                <w:sz w:val="24"/>
                <w:szCs w:val="24"/>
                <w:lang w:eastAsia="ar-SA"/>
              </w:rPr>
              <w:t>Приветств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енное слово.</w:t>
            </w:r>
          </w:p>
        </w:tc>
        <w:tc>
          <w:tcPr>
            <w:tcW w:w="3543" w:type="dxa"/>
            <w:vAlign w:val="center"/>
          </w:tcPr>
          <w:p w:rsidR="00DA72C8" w:rsidRPr="009614A8" w:rsidRDefault="00EC4E15" w:rsidP="00EC4E15">
            <w:pPr>
              <w:tabs>
                <w:tab w:val="left" w:pos="978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Цыбун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Ирина Владимировна, методист</w:t>
            </w:r>
            <w:r w:rsidR="009362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ГБОУ «ДДЮТ»</w:t>
            </w:r>
          </w:p>
        </w:tc>
      </w:tr>
      <w:tr w:rsidR="00BA48C1" w:rsidRPr="009614A8" w:rsidTr="006A266F">
        <w:trPr>
          <w:trHeight w:val="144"/>
        </w:trPr>
        <w:tc>
          <w:tcPr>
            <w:tcW w:w="534" w:type="dxa"/>
          </w:tcPr>
          <w:p w:rsidR="00BA48C1" w:rsidRPr="009614A8" w:rsidRDefault="00BA48C1" w:rsidP="00313C0A">
            <w:pPr>
              <w:tabs>
                <w:tab w:val="left" w:pos="0"/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4A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</w:tcPr>
          <w:p w:rsidR="00BA48C1" w:rsidRPr="009614A8" w:rsidRDefault="00BA48C1" w:rsidP="003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BA48C1" w:rsidRPr="009614A8" w:rsidRDefault="00BA48C1" w:rsidP="00303C85">
            <w:pPr>
              <w:tabs>
                <w:tab w:val="left" w:pos="978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«Система дополнительного образования детей на территории городского округа «Город Архангельск».</w:t>
            </w:r>
          </w:p>
        </w:tc>
        <w:tc>
          <w:tcPr>
            <w:tcW w:w="3543" w:type="dxa"/>
          </w:tcPr>
          <w:p w:rsidR="00BA48C1" w:rsidRPr="009614A8" w:rsidRDefault="00BA48C1" w:rsidP="0085635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Студенцова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Анна Иннокентьевна, </w:t>
            </w:r>
            <w:r w:rsidR="00856352" w:rsidRPr="00856352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 МБУ Центр «</w:t>
            </w:r>
            <w:proofErr w:type="spellStart"/>
            <w:r w:rsidR="00856352" w:rsidRPr="00856352">
              <w:rPr>
                <w:rFonts w:ascii="Times New Roman" w:hAnsi="Times New Roman"/>
                <w:sz w:val="24"/>
                <w:szCs w:val="24"/>
                <w:lang w:eastAsia="ar-SA"/>
              </w:rPr>
              <w:t>Леда</w:t>
            </w:r>
            <w:proofErr w:type="spellEnd"/>
            <w:r w:rsidR="00856352" w:rsidRPr="00856352">
              <w:rPr>
                <w:rFonts w:ascii="Times New Roman" w:hAnsi="Times New Roman"/>
                <w:sz w:val="24"/>
                <w:szCs w:val="24"/>
                <w:lang w:eastAsia="ar-SA"/>
              </w:rPr>
              <w:t>»,</w:t>
            </w:r>
            <w:r w:rsidR="00856352" w:rsidRPr="0085635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руководитель муниципального опорного центра</w:t>
            </w:r>
            <w:r w:rsidR="00856352" w:rsidRPr="0085635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дополнительного образования детей ГО «Город Архангельск»</w:t>
            </w:r>
          </w:p>
        </w:tc>
      </w:tr>
      <w:tr w:rsidR="00BA48C1" w:rsidRPr="009614A8" w:rsidTr="006A266F">
        <w:trPr>
          <w:trHeight w:val="144"/>
        </w:trPr>
        <w:tc>
          <w:tcPr>
            <w:tcW w:w="534" w:type="dxa"/>
          </w:tcPr>
          <w:p w:rsidR="00BA48C1" w:rsidRPr="009614A8" w:rsidRDefault="00BA48C1" w:rsidP="00313C0A">
            <w:pPr>
              <w:tabs>
                <w:tab w:val="left" w:pos="0"/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1134" w:type="dxa"/>
          </w:tcPr>
          <w:p w:rsidR="00BA48C1" w:rsidRPr="009614A8" w:rsidRDefault="00BA48C1" w:rsidP="003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BA48C1" w:rsidRPr="009614A8" w:rsidRDefault="00BA48C1" w:rsidP="002671EF">
            <w:pPr>
              <w:pStyle w:val="a4"/>
              <w:spacing w:before="0" w:beforeAutospacing="0" w:after="0" w:afterAutospacing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«Наставничество: основные идеи и подходы».</w:t>
            </w:r>
          </w:p>
        </w:tc>
        <w:tc>
          <w:tcPr>
            <w:tcW w:w="3543" w:type="dxa"/>
          </w:tcPr>
          <w:p w:rsidR="00BA48C1" w:rsidRPr="009614A8" w:rsidRDefault="00BA48C1" w:rsidP="0085635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Борисова Анна Борисовна, методист МОЦ </w:t>
            </w:r>
            <w:r w:rsidR="00856352" w:rsidRPr="00856352">
              <w:rPr>
                <w:rFonts w:ascii="Times New Roman" w:hAnsi="Times New Roman"/>
                <w:sz w:val="24"/>
                <w:szCs w:val="24"/>
                <w:lang w:eastAsia="ar-SA"/>
              </w:rPr>
              <w:t>дополнительного образования детей ГО «Город Архангельск»</w:t>
            </w:r>
          </w:p>
        </w:tc>
      </w:tr>
      <w:tr w:rsidR="00BA48C1" w:rsidRPr="009614A8" w:rsidTr="006A266F">
        <w:trPr>
          <w:trHeight w:val="144"/>
        </w:trPr>
        <w:tc>
          <w:tcPr>
            <w:tcW w:w="534" w:type="dxa"/>
          </w:tcPr>
          <w:p w:rsidR="00BA48C1" w:rsidRDefault="00BA48C1" w:rsidP="00313C0A">
            <w:pPr>
              <w:tabs>
                <w:tab w:val="left" w:pos="0"/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</w:tcPr>
          <w:p w:rsidR="00BA48C1" w:rsidRPr="009614A8" w:rsidRDefault="00BA48C1" w:rsidP="003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BA48C1" w:rsidRPr="009C27FC" w:rsidRDefault="00BA48C1" w:rsidP="009C27FC">
            <w:pPr>
              <w:pStyle w:val="a4"/>
              <w:spacing w:before="0" w:beforeAutospacing="0" w:after="0" w:afterAutospacing="0"/>
              <w:jc w:val="both"/>
              <w:rPr>
                <w:lang w:eastAsia="ar-SA"/>
              </w:rPr>
            </w:pPr>
            <w:r>
              <w:t>«О</w:t>
            </w:r>
            <w:r w:rsidRPr="009C27FC">
              <w:t>пыт участия Ломоносовского Дома детского творчества в развитии системы наставничества в образовательных организациях города Архангельска</w:t>
            </w:r>
            <w:r>
              <w:t>».</w:t>
            </w:r>
          </w:p>
        </w:tc>
        <w:tc>
          <w:tcPr>
            <w:tcW w:w="3543" w:type="dxa"/>
          </w:tcPr>
          <w:p w:rsidR="00BA48C1" w:rsidRPr="00746775" w:rsidRDefault="00BA48C1" w:rsidP="00557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Николаевна, заместитель директора МБУ ДО «ЛДДТ»</w:t>
            </w:r>
          </w:p>
        </w:tc>
      </w:tr>
      <w:tr w:rsidR="00BA48C1" w:rsidRPr="009614A8" w:rsidTr="006A266F">
        <w:trPr>
          <w:trHeight w:val="144"/>
        </w:trPr>
        <w:tc>
          <w:tcPr>
            <w:tcW w:w="534" w:type="dxa"/>
          </w:tcPr>
          <w:p w:rsidR="00BA48C1" w:rsidRDefault="00BA48C1" w:rsidP="00313C0A">
            <w:pPr>
              <w:tabs>
                <w:tab w:val="left" w:pos="0"/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</w:tcPr>
          <w:p w:rsidR="00BA48C1" w:rsidRDefault="00BA48C1" w:rsidP="003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4536" w:type="dxa"/>
          </w:tcPr>
          <w:p w:rsidR="00BA48C1" w:rsidRPr="00526FCD" w:rsidRDefault="00BA48C1" w:rsidP="00973083">
            <w:pPr>
              <w:pStyle w:val="a4"/>
              <w:spacing w:before="0" w:beforeAutospacing="0" w:after="0" w:afterAutospacing="0"/>
              <w:jc w:val="both"/>
            </w:pPr>
            <w:r w:rsidRPr="00526FCD">
              <w:rPr>
                <w:color w:val="2C2D2E"/>
                <w:shd w:val="clear" w:color="auto" w:fill="FFFFFF"/>
              </w:rPr>
              <w:t>Реализация групповой формы наставничества с</w:t>
            </w:r>
            <w:r>
              <w:rPr>
                <w:color w:val="2C2D2E"/>
                <w:shd w:val="clear" w:color="auto" w:fill="FFFFFF"/>
              </w:rPr>
              <w:t xml:space="preserve"> </w:t>
            </w:r>
            <w:r w:rsidRPr="00526FCD">
              <w:rPr>
                <w:color w:val="2C2D2E"/>
                <w:shd w:val="clear" w:color="auto" w:fill="FFFFFF"/>
              </w:rPr>
              <w:t>молодыми педагогами школ</w:t>
            </w:r>
            <w:r>
              <w:rPr>
                <w:color w:val="2C2D2E"/>
                <w:shd w:val="clear" w:color="auto" w:fill="FFFFFF"/>
              </w:rPr>
              <w:t xml:space="preserve"> (</w:t>
            </w:r>
            <w:r w:rsidRPr="00526FCD">
              <w:rPr>
                <w:color w:val="2C2D2E"/>
                <w:shd w:val="clear" w:color="auto" w:fill="FFFFFF"/>
              </w:rPr>
              <w:t>Из опыта работы МБОУ СШ №</w:t>
            </w:r>
            <w:r>
              <w:rPr>
                <w:color w:val="2C2D2E"/>
                <w:shd w:val="clear" w:color="auto" w:fill="FFFFFF"/>
              </w:rPr>
              <w:t xml:space="preserve"> </w:t>
            </w:r>
            <w:r w:rsidRPr="00526FCD">
              <w:rPr>
                <w:color w:val="2C2D2E"/>
                <w:shd w:val="clear" w:color="auto" w:fill="FFFFFF"/>
              </w:rPr>
              <w:t>17 г. Архангельска</w:t>
            </w:r>
            <w:r>
              <w:rPr>
                <w:color w:val="2C2D2E"/>
                <w:shd w:val="clear" w:color="auto" w:fill="FFFFFF"/>
              </w:rPr>
              <w:t>).</w:t>
            </w:r>
          </w:p>
        </w:tc>
        <w:tc>
          <w:tcPr>
            <w:tcW w:w="3543" w:type="dxa"/>
          </w:tcPr>
          <w:p w:rsidR="00BA48C1" w:rsidRPr="00526FCD" w:rsidRDefault="00BA48C1" w:rsidP="00D47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 Наталья Алексеевна, заместитель директора МБОУ СШ № 17</w:t>
            </w:r>
          </w:p>
        </w:tc>
      </w:tr>
      <w:tr w:rsidR="00BA48C1" w:rsidRPr="009614A8" w:rsidTr="006A266F">
        <w:trPr>
          <w:trHeight w:val="144"/>
        </w:trPr>
        <w:tc>
          <w:tcPr>
            <w:tcW w:w="534" w:type="dxa"/>
          </w:tcPr>
          <w:p w:rsidR="00BA48C1" w:rsidRDefault="00BA48C1" w:rsidP="00313C0A">
            <w:pPr>
              <w:tabs>
                <w:tab w:val="left" w:pos="0"/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4" w:type="dxa"/>
          </w:tcPr>
          <w:p w:rsidR="00BA48C1" w:rsidRDefault="00BA48C1" w:rsidP="003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BA48C1" w:rsidRPr="00746775" w:rsidRDefault="00BA48C1" w:rsidP="009C27FC">
            <w:pPr>
              <w:pStyle w:val="a4"/>
              <w:spacing w:before="0" w:beforeAutospacing="0" w:after="0" w:afterAutospacing="0"/>
              <w:jc w:val="both"/>
            </w:pPr>
            <w:r>
              <w:t>«Взаимодействие педагога-наставника с молодым педагогом (из опыта работы)».</w:t>
            </w:r>
          </w:p>
        </w:tc>
        <w:tc>
          <w:tcPr>
            <w:tcW w:w="3543" w:type="dxa"/>
          </w:tcPr>
          <w:p w:rsidR="00BA48C1" w:rsidRDefault="00BA48C1" w:rsidP="00D47A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Чернухина Татьяна Николаевна, учитель начальных классов МБОУ СШ № 35</w:t>
            </w:r>
          </w:p>
        </w:tc>
      </w:tr>
      <w:tr w:rsidR="00BA48C1" w:rsidRPr="009614A8" w:rsidTr="006A266F">
        <w:trPr>
          <w:trHeight w:val="144"/>
        </w:trPr>
        <w:tc>
          <w:tcPr>
            <w:tcW w:w="534" w:type="dxa"/>
          </w:tcPr>
          <w:p w:rsidR="00BA48C1" w:rsidRDefault="00BA48C1" w:rsidP="00313C0A">
            <w:pPr>
              <w:tabs>
                <w:tab w:val="left" w:pos="0"/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134" w:type="dxa"/>
          </w:tcPr>
          <w:p w:rsidR="00BA48C1" w:rsidRDefault="00BA48C1" w:rsidP="003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BA48C1" w:rsidRPr="00F3560C" w:rsidRDefault="00BA48C1" w:rsidP="003817BD">
            <w:pPr>
              <w:pStyle w:val="a4"/>
              <w:spacing w:before="0" w:beforeAutospacing="0" w:after="0" w:afterAutospacing="0"/>
              <w:jc w:val="both"/>
            </w:pPr>
            <w:r w:rsidRPr="00F3560C">
              <w:rPr>
                <w:color w:val="2C2D2E"/>
                <w:shd w:val="clear" w:color="auto" w:fill="FFFFFF"/>
              </w:rPr>
              <w:t> "Реализация модели наставничества "</w:t>
            </w:r>
            <w:r>
              <w:rPr>
                <w:color w:val="2C2D2E"/>
                <w:shd w:val="clear" w:color="auto" w:fill="FFFFFF"/>
              </w:rPr>
              <w:t>педагог</w:t>
            </w:r>
            <w:r w:rsidRPr="00F3560C">
              <w:rPr>
                <w:color w:val="2C2D2E"/>
                <w:shd w:val="clear" w:color="auto" w:fill="FFFFFF"/>
              </w:rPr>
              <w:t xml:space="preserve"> - </w:t>
            </w:r>
            <w:r>
              <w:rPr>
                <w:color w:val="2C2D2E"/>
                <w:shd w:val="clear" w:color="auto" w:fill="FFFFFF"/>
              </w:rPr>
              <w:t>педагог</w:t>
            </w:r>
            <w:r w:rsidRPr="00F3560C">
              <w:rPr>
                <w:color w:val="2C2D2E"/>
                <w:shd w:val="clear" w:color="auto" w:fill="FFFFFF"/>
              </w:rPr>
              <w:t>" в МБУ ДО "ЦДОД "Контакт"</w:t>
            </w:r>
            <w:r>
              <w:rPr>
                <w:color w:val="2C2D2E"/>
                <w:shd w:val="clear" w:color="auto" w:fill="FFFFFF"/>
              </w:rPr>
              <w:t>.</w:t>
            </w:r>
            <w:r w:rsidRPr="00F3560C">
              <w:rPr>
                <w:color w:val="2C2D2E"/>
                <w:shd w:val="clear" w:color="auto" w:fill="FFFFFF"/>
              </w:rPr>
              <w:t> </w:t>
            </w:r>
          </w:p>
        </w:tc>
        <w:tc>
          <w:tcPr>
            <w:tcW w:w="3543" w:type="dxa"/>
          </w:tcPr>
          <w:p w:rsidR="00BA48C1" w:rsidRDefault="00BA48C1" w:rsidP="00257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A8">
              <w:rPr>
                <w:rFonts w:ascii="Times New Roman" w:hAnsi="Times New Roman" w:cs="Times New Roman"/>
                <w:sz w:val="24"/>
                <w:szCs w:val="24"/>
              </w:rPr>
              <w:t>Салкова</w:t>
            </w:r>
            <w:proofErr w:type="spellEnd"/>
            <w:r w:rsidRPr="009614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9614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9614A8">
              <w:rPr>
                <w:rFonts w:ascii="Times New Roman" w:hAnsi="Times New Roman" w:cs="Times New Roman"/>
                <w:sz w:val="24"/>
                <w:szCs w:val="24"/>
              </w:rPr>
              <w:t>, методист МБУ ДО «ЦДОД «Контакт»,</w:t>
            </w:r>
          </w:p>
          <w:p w:rsidR="00BA48C1" w:rsidRDefault="00BA48C1" w:rsidP="009E7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4A8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4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r w:rsidRPr="00961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9614A8">
              <w:rPr>
                <w:rFonts w:ascii="Times New Roman" w:hAnsi="Times New Roman" w:cs="Times New Roman"/>
                <w:sz w:val="24"/>
                <w:szCs w:val="24"/>
              </w:rPr>
              <w:t>, методист МБУ ДО «ЦДОД «Контакт»</w:t>
            </w:r>
          </w:p>
        </w:tc>
      </w:tr>
      <w:tr w:rsidR="00BA48C1" w:rsidRPr="009614A8" w:rsidTr="00A41284">
        <w:trPr>
          <w:trHeight w:val="957"/>
        </w:trPr>
        <w:tc>
          <w:tcPr>
            <w:tcW w:w="534" w:type="dxa"/>
          </w:tcPr>
          <w:p w:rsidR="00BA48C1" w:rsidRDefault="00BA48C1" w:rsidP="00313C0A">
            <w:pPr>
              <w:tabs>
                <w:tab w:val="left" w:pos="0"/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</w:tcPr>
          <w:p w:rsidR="00BA48C1" w:rsidRDefault="00BA48C1" w:rsidP="003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BA48C1" w:rsidRDefault="00BA48C1" w:rsidP="0023684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9C27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обучающего </w:t>
            </w:r>
            <w:r w:rsidRPr="009C27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проекта «Наставник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27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Юниор» в рамках модели «ученик-ученик»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3" w:type="dxa"/>
          </w:tcPr>
          <w:p w:rsidR="00BA48C1" w:rsidRDefault="00BA48C1" w:rsidP="00B1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Игуминцева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Михайловна, педагог-организатор МБУ ДО «ЛДДТ»</w:t>
            </w:r>
          </w:p>
        </w:tc>
      </w:tr>
      <w:tr w:rsidR="00BA48C1" w:rsidRPr="009614A8" w:rsidTr="006A266F">
        <w:trPr>
          <w:trHeight w:val="144"/>
        </w:trPr>
        <w:tc>
          <w:tcPr>
            <w:tcW w:w="534" w:type="dxa"/>
          </w:tcPr>
          <w:p w:rsidR="00BA48C1" w:rsidRDefault="00BA48C1" w:rsidP="00313C0A">
            <w:pPr>
              <w:tabs>
                <w:tab w:val="left" w:pos="0"/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8. </w:t>
            </w:r>
          </w:p>
        </w:tc>
        <w:tc>
          <w:tcPr>
            <w:tcW w:w="1134" w:type="dxa"/>
          </w:tcPr>
          <w:p w:rsidR="00BA48C1" w:rsidRDefault="00BA48C1" w:rsidP="003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BA48C1" w:rsidRPr="002577E8" w:rsidRDefault="00BA48C1" w:rsidP="0025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E8">
              <w:rPr>
                <w:rFonts w:ascii="Times New Roman" w:hAnsi="Times New Roman" w:cs="Times New Roman"/>
              </w:rPr>
              <w:t xml:space="preserve"> </w:t>
            </w:r>
            <w:r w:rsidRPr="002577E8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7E8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7E8">
              <w:rPr>
                <w:rFonts w:ascii="Times New Roman" w:hAnsi="Times New Roman" w:cs="Times New Roman"/>
                <w:sz w:val="24"/>
                <w:szCs w:val="24"/>
              </w:rPr>
              <w:t xml:space="preserve"> как одна из форм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7E8">
              <w:rPr>
                <w:rFonts w:ascii="Times New Roman" w:hAnsi="Times New Roman" w:cs="Times New Roman"/>
                <w:sz w:val="24"/>
                <w:szCs w:val="24"/>
              </w:rPr>
              <w:t>с одаренными детьми»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8C1" w:rsidRPr="009C27FC" w:rsidRDefault="00BA48C1" w:rsidP="009C2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BA48C1" w:rsidRDefault="00BA48C1" w:rsidP="002B38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Анна Николаевна, педагог-организатор МБУ ДО «ЛДДТ»</w:t>
            </w:r>
          </w:p>
        </w:tc>
      </w:tr>
      <w:tr w:rsidR="00BA48C1" w:rsidRPr="009614A8" w:rsidTr="006A266F">
        <w:trPr>
          <w:trHeight w:val="891"/>
        </w:trPr>
        <w:tc>
          <w:tcPr>
            <w:tcW w:w="534" w:type="dxa"/>
          </w:tcPr>
          <w:p w:rsidR="00BA48C1" w:rsidRPr="009614A8" w:rsidRDefault="00BA48C1" w:rsidP="00313C0A">
            <w:pPr>
              <w:tabs>
                <w:tab w:val="left" w:pos="284"/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1134" w:type="dxa"/>
          </w:tcPr>
          <w:p w:rsidR="00BA48C1" w:rsidRPr="009614A8" w:rsidRDefault="00BA48C1" w:rsidP="003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BA48C1" w:rsidRPr="009614A8" w:rsidRDefault="00BA48C1" w:rsidP="00B7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«Опыт участия в региональном социальном проекте «Наставник» для детей, находящихся в трудной жизненной ситуации».</w:t>
            </w:r>
          </w:p>
        </w:tc>
        <w:tc>
          <w:tcPr>
            <w:tcW w:w="3543" w:type="dxa"/>
          </w:tcPr>
          <w:p w:rsidR="00BA48C1" w:rsidRDefault="00BA48C1" w:rsidP="00B73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Узкая Анна Владимировна, педагог дополнительного образования МБУ ДО «ЛДДТ»</w:t>
            </w:r>
          </w:p>
          <w:p w:rsidR="00BA48C1" w:rsidRPr="009614A8" w:rsidRDefault="00BA48C1" w:rsidP="00B73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C1" w:rsidRPr="009614A8" w:rsidTr="006A266F">
        <w:trPr>
          <w:trHeight w:val="891"/>
        </w:trPr>
        <w:tc>
          <w:tcPr>
            <w:tcW w:w="534" w:type="dxa"/>
          </w:tcPr>
          <w:p w:rsidR="00BA48C1" w:rsidRDefault="00BA48C1" w:rsidP="00313C0A">
            <w:pPr>
              <w:tabs>
                <w:tab w:val="left" w:pos="284"/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134" w:type="dxa"/>
          </w:tcPr>
          <w:p w:rsidR="00BA48C1" w:rsidRDefault="00BA48C1" w:rsidP="003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BA48C1" w:rsidRPr="008F3E75" w:rsidRDefault="00BA48C1" w:rsidP="00B73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E75">
              <w:rPr>
                <w:rFonts w:ascii="Times New Roman" w:hAnsi="Times New Roman" w:cs="Times New Roman"/>
                <w:sz w:val="24"/>
                <w:szCs w:val="24"/>
              </w:rPr>
              <w:t>«Реализация дополнительной общеобразовательной программы «Школа подготовки наставников для лагерей»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A48C1" w:rsidRDefault="00BA48C1" w:rsidP="00B46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Юлия Александровна, педагог дополнительного образования </w:t>
            </w:r>
            <w:r w:rsidRPr="008F3E75">
              <w:rPr>
                <w:rFonts w:ascii="Times New Roman" w:hAnsi="Times New Roman" w:cs="Times New Roman"/>
                <w:sz w:val="24"/>
                <w:szCs w:val="24"/>
              </w:rPr>
              <w:t>МАУ ДО «Центр «Архангел»</w:t>
            </w:r>
          </w:p>
        </w:tc>
      </w:tr>
      <w:tr w:rsidR="00BA48C1" w:rsidRPr="009614A8" w:rsidTr="00A55AC7">
        <w:trPr>
          <w:trHeight w:val="1400"/>
        </w:trPr>
        <w:tc>
          <w:tcPr>
            <w:tcW w:w="534" w:type="dxa"/>
          </w:tcPr>
          <w:p w:rsidR="00BA48C1" w:rsidRPr="009614A8" w:rsidRDefault="00BA48C1" w:rsidP="00313C0A">
            <w:pPr>
              <w:tabs>
                <w:tab w:val="left" w:pos="284"/>
                <w:tab w:val="left" w:pos="978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48C1" w:rsidRPr="009614A8" w:rsidRDefault="00BA48C1" w:rsidP="003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A8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BA48C1" w:rsidRDefault="00BA48C1" w:rsidP="00313C0A">
            <w:pPr>
              <w:tabs>
                <w:tab w:val="left" w:pos="978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14A8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AC7" w:rsidRPr="009614A8" w:rsidRDefault="00A55AC7" w:rsidP="00313C0A">
            <w:pPr>
              <w:tabs>
                <w:tab w:val="left" w:pos="978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5AC7" w:rsidRDefault="00BA48C1" w:rsidP="00313C0A">
            <w:pPr>
              <w:tabs>
                <w:tab w:val="left" w:pos="978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14A8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9614A8">
              <w:rPr>
                <w:rFonts w:ascii="Times New Roman" w:hAnsi="Times New Roman"/>
                <w:sz w:val="24"/>
                <w:szCs w:val="24"/>
              </w:rPr>
              <w:t>-</w:t>
            </w:r>
            <w:r w:rsidRPr="009614A8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9614A8">
              <w:rPr>
                <w:rFonts w:ascii="Times New Roman" w:hAnsi="Times New Roman"/>
                <w:sz w:val="24"/>
                <w:szCs w:val="24"/>
              </w:rPr>
              <w:t xml:space="preserve"> голосование </w:t>
            </w:r>
          </w:p>
          <w:p w:rsidR="00A55AC7" w:rsidRDefault="00A55AC7" w:rsidP="00313C0A">
            <w:pPr>
              <w:tabs>
                <w:tab w:val="left" w:pos="978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84C18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https://forms.yandex.ru/u/634fe74ac769f12ba695fa77/</w:t>
              </w:r>
            </w:hyperlink>
          </w:p>
          <w:p w:rsidR="00A55AC7" w:rsidRPr="009614A8" w:rsidRDefault="00A55AC7" w:rsidP="00313C0A">
            <w:pPr>
              <w:tabs>
                <w:tab w:val="left" w:pos="978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8C1" w:rsidRPr="009614A8" w:rsidRDefault="00BA48C1" w:rsidP="00313C0A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D82" w:rsidRDefault="00EE6D82" w:rsidP="00EE6D8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E6D82" w:rsidSect="0056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82"/>
    <w:rsid w:val="00057F25"/>
    <w:rsid w:val="0008228D"/>
    <w:rsid w:val="000933FA"/>
    <w:rsid w:val="00181A94"/>
    <w:rsid w:val="001D1F90"/>
    <w:rsid w:val="001E5660"/>
    <w:rsid w:val="0023684C"/>
    <w:rsid w:val="00251053"/>
    <w:rsid w:val="002577E8"/>
    <w:rsid w:val="00266130"/>
    <w:rsid w:val="002671EF"/>
    <w:rsid w:val="00286DD8"/>
    <w:rsid w:val="002B38AA"/>
    <w:rsid w:val="002F1D9C"/>
    <w:rsid w:val="00303C85"/>
    <w:rsid w:val="00304B97"/>
    <w:rsid w:val="00306676"/>
    <w:rsid w:val="0032555A"/>
    <w:rsid w:val="00353423"/>
    <w:rsid w:val="0036727D"/>
    <w:rsid w:val="003817BD"/>
    <w:rsid w:val="00424657"/>
    <w:rsid w:val="00496B1A"/>
    <w:rsid w:val="004D1781"/>
    <w:rsid w:val="00526FCD"/>
    <w:rsid w:val="00557099"/>
    <w:rsid w:val="00566C50"/>
    <w:rsid w:val="0057321A"/>
    <w:rsid w:val="005D1D0C"/>
    <w:rsid w:val="00670CEC"/>
    <w:rsid w:val="006A266F"/>
    <w:rsid w:val="006C4AAB"/>
    <w:rsid w:val="007126D5"/>
    <w:rsid w:val="00746775"/>
    <w:rsid w:val="007D1C86"/>
    <w:rsid w:val="00856352"/>
    <w:rsid w:val="008F3E75"/>
    <w:rsid w:val="008F44D3"/>
    <w:rsid w:val="00915D34"/>
    <w:rsid w:val="009362C2"/>
    <w:rsid w:val="00942287"/>
    <w:rsid w:val="009614A8"/>
    <w:rsid w:val="00973083"/>
    <w:rsid w:val="009A5653"/>
    <w:rsid w:val="009C27FC"/>
    <w:rsid w:val="009E72BD"/>
    <w:rsid w:val="00A356B6"/>
    <w:rsid w:val="00A41284"/>
    <w:rsid w:val="00A46A53"/>
    <w:rsid w:val="00A55AC7"/>
    <w:rsid w:val="00A73709"/>
    <w:rsid w:val="00A779BA"/>
    <w:rsid w:val="00A933E1"/>
    <w:rsid w:val="00AF513B"/>
    <w:rsid w:val="00B12B1A"/>
    <w:rsid w:val="00B37336"/>
    <w:rsid w:val="00B42C1E"/>
    <w:rsid w:val="00B42E92"/>
    <w:rsid w:val="00B46D8B"/>
    <w:rsid w:val="00B738CE"/>
    <w:rsid w:val="00B77436"/>
    <w:rsid w:val="00BA48C1"/>
    <w:rsid w:val="00BA64CF"/>
    <w:rsid w:val="00BB498A"/>
    <w:rsid w:val="00BD03A6"/>
    <w:rsid w:val="00D47A6C"/>
    <w:rsid w:val="00D96D46"/>
    <w:rsid w:val="00DA1387"/>
    <w:rsid w:val="00DA72C8"/>
    <w:rsid w:val="00DB44EC"/>
    <w:rsid w:val="00DD7B11"/>
    <w:rsid w:val="00DE5449"/>
    <w:rsid w:val="00E06C4C"/>
    <w:rsid w:val="00E15F83"/>
    <w:rsid w:val="00E2409C"/>
    <w:rsid w:val="00E644F5"/>
    <w:rsid w:val="00E871F3"/>
    <w:rsid w:val="00EC4E15"/>
    <w:rsid w:val="00EE6D82"/>
    <w:rsid w:val="00EF2D47"/>
    <w:rsid w:val="00F01849"/>
    <w:rsid w:val="00F10565"/>
    <w:rsid w:val="00F3560C"/>
    <w:rsid w:val="00F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6D82"/>
    <w:pPr>
      <w:keepNext/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D82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rsid w:val="00EE6D82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08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6D82"/>
    <w:pPr>
      <w:keepNext/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D82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rsid w:val="00EE6D82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08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4fe74ac769f12ba695fa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В. Цыбун</cp:lastModifiedBy>
  <cp:revision>2</cp:revision>
  <cp:lastPrinted>2021-12-22T12:36:00Z</cp:lastPrinted>
  <dcterms:created xsi:type="dcterms:W3CDTF">2023-04-24T08:42:00Z</dcterms:created>
  <dcterms:modified xsi:type="dcterms:W3CDTF">2023-04-24T08:42:00Z</dcterms:modified>
</cp:coreProperties>
</file>